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5E61" w14:textId="086DC895" w:rsidR="00AB4EB1" w:rsidRDefault="007E20A4" w:rsidP="007E20A4">
      <w:pPr>
        <w:jc w:val="center"/>
        <w:rPr>
          <w:rFonts w:ascii="宋体" w:eastAsia="宋体" w:hAnsi="宋体"/>
          <w:b/>
          <w:sz w:val="32"/>
        </w:rPr>
      </w:pPr>
      <w:r w:rsidRPr="007E20A4">
        <w:rPr>
          <w:rFonts w:ascii="宋体" w:eastAsia="宋体" w:hAnsi="宋体" w:hint="eastAsia"/>
          <w:b/>
          <w:sz w:val="32"/>
        </w:rPr>
        <w:t>生命科学学院危险化学品安全专项检查报告</w:t>
      </w:r>
    </w:p>
    <w:p w14:paraId="76B4A5B6" w14:textId="18D806E6" w:rsidR="007E20A4" w:rsidRDefault="007E20A4" w:rsidP="007E20A4">
      <w:pPr>
        <w:jc w:val="left"/>
        <w:rPr>
          <w:rFonts w:ascii="宋体" w:eastAsia="宋体" w:hAnsi="宋体"/>
          <w:sz w:val="28"/>
          <w:szCs w:val="28"/>
        </w:rPr>
      </w:pPr>
      <w:r w:rsidRPr="007E20A4">
        <w:rPr>
          <w:rFonts w:ascii="宋体" w:eastAsia="宋体" w:hAnsi="宋体" w:hint="eastAsia"/>
          <w:sz w:val="28"/>
          <w:szCs w:val="28"/>
        </w:rPr>
        <w:t>实验室与设备管理处：</w:t>
      </w:r>
    </w:p>
    <w:p w14:paraId="328D5EE0" w14:textId="372E1DE0" w:rsidR="007E20A4" w:rsidRDefault="007E20A4" w:rsidP="005138A0">
      <w:pPr>
        <w:ind w:firstLine="564"/>
        <w:jc w:val="left"/>
        <w:rPr>
          <w:rFonts w:ascii="宋体" w:eastAsia="宋体" w:hAnsi="宋体"/>
          <w:sz w:val="28"/>
          <w:szCs w:val="28"/>
        </w:rPr>
      </w:pPr>
      <w:r w:rsidRPr="007E20A4">
        <w:rPr>
          <w:rFonts w:ascii="宋体" w:eastAsia="宋体" w:hAnsi="宋体" w:hint="eastAsia"/>
          <w:sz w:val="28"/>
          <w:szCs w:val="28"/>
        </w:rPr>
        <w:t>根据学校实验室安全管理工作安排及《教育部高等教育司关于开展</w:t>
      </w:r>
      <w:r w:rsidRPr="007E20A4">
        <w:rPr>
          <w:rFonts w:ascii="宋体" w:eastAsia="宋体" w:hAnsi="宋体"/>
          <w:sz w:val="28"/>
          <w:szCs w:val="28"/>
        </w:rPr>
        <w:t>2020年度高等学校教学实验室危险化学品安全管理专项检查的通知》要求，</w:t>
      </w:r>
      <w:r w:rsidR="001F227C">
        <w:rPr>
          <w:rFonts w:ascii="宋体" w:eastAsia="宋体" w:hAnsi="宋体" w:hint="eastAsia"/>
          <w:sz w:val="28"/>
          <w:szCs w:val="28"/>
        </w:rPr>
        <w:t>我院于2</w:t>
      </w:r>
      <w:r w:rsidR="001F227C">
        <w:rPr>
          <w:rFonts w:ascii="宋体" w:eastAsia="宋体" w:hAnsi="宋体"/>
          <w:sz w:val="28"/>
          <w:szCs w:val="28"/>
        </w:rPr>
        <w:t>020</w:t>
      </w:r>
      <w:r w:rsidR="001F227C">
        <w:rPr>
          <w:rFonts w:ascii="宋体" w:eastAsia="宋体" w:hAnsi="宋体" w:hint="eastAsia"/>
          <w:sz w:val="28"/>
          <w:szCs w:val="28"/>
        </w:rPr>
        <w:t>年1</w:t>
      </w:r>
      <w:r w:rsidR="001F227C">
        <w:rPr>
          <w:rFonts w:ascii="宋体" w:eastAsia="宋体" w:hAnsi="宋体"/>
          <w:sz w:val="28"/>
          <w:szCs w:val="28"/>
        </w:rPr>
        <w:t>1</w:t>
      </w:r>
      <w:r w:rsidR="001F227C">
        <w:rPr>
          <w:rFonts w:ascii="宋体" w:eastAsia="宋体" w:hAnsi="宋体" w:hint="eastAsia"/>
          <w:sz w:val="28"/>
          <w:szCs w:val="28"/>
        </w:rPr>
        <w:t>月2日</w:t>
      </w:r>
      <w:r w:rsidRPr="007E20A4">
        <w:rPr>
          <w:rFonts w:ascii="宋体" w:eastAsia="宋体" w:hAnsi="宋体"/>
          <w:sz w:val="28"/>
          <w:szCs w:val="28"/>
        </w:rPr>
        <w:t>开展</w:t>
      </w:r>
      <w:r w:rsidR="001F227C">
        <w:rPr>
          <w:rFonts w:ascii="宋体" w:eastAsia="宋体" w:hAnsi="宋体" w:hint="eastAsia"/>
          <w:sz w:val="28"/>
          <w:szCs w:val="28"/>
        </w:rPr>
        <w:t>了</w:t>
      </w:r>
      <w:r w:rsidRPr="007E20A4">
        <w:rPr>
          <w:rFonts w:ascii="宋体" w:eastAsia="宋体" w:hAnsi="宋体"/>
          <w:sz w:val="28"/>
          <w:szCs w:val="28"/>
        </w:rPr>
        <w:t>2020年度</w:t>
      </w:r>
      <w:r w:rsidR="001F227C">
        <w:rPr>
          <w:rFonts w:ascii="宋体" w:eastAsia="宋体" w:hAnsi="宋体" w:hint="eastAsia"/>
          <w:sz w:val="28"/>
          <w:szCs w:val="28"/>
        </w:rPr>
        <w:t>学院</w:t>
      </w:r>
      <w:r w:rsidRPr="007E20A4">
        <w:rPr>
          <w:rFonts w:ascii="宋体" w:eastAsia="宋体" w:hAnsi="宋体"/>
          <w:sz w:val="28"/>
          <w:szCs w:val="28"/>
        </w:rPr>
        <w:t>教学及科研实验室危险化学品安全管理专项检查工作</w:t>
      </w:r>
      <w:r w:rsidR="001F227C">
        <w:rPr>
          <w:rFonts w:ascii="宋体" w:eastAsia="宋体" w:hAnsi="宋体" w:hint="eastAsia"/>
          <w:sz w:val="28"/>
          <w:szCs w:val="28"/>
        </w:rPr>
        <w:t>，现就</w:t>
      </w:r>
      <w:r w:rsidR="001F227C" w:rsidRPr="001F227C">
        <w:rPr>
          <w:rFonts w:ascii="宋体" w:eastAsia="宋体" w:hAnsi="宋体" w:hint="eastAsia"/>
          <w:sz w:val="28"/>
          <w:szCs w:val="28"/>
        </w:rPr>
        <w:t>安全检查工作</w:t>
      </w:r>
      <w:r w:rsidR="001F227C">
        <w:rPr>
          <w:rFonts w:ascii="宋体" w:eastAsia="宋体" w:hAnsi="宋体" w:hint="eastAsia"/>
          <w:sz w:val="28"/>
          <w:szCs w:val="28"/>
        </w:rPr>
        <w:t>汇报如下：</w:t>
      </w:r>
    </w:p>
    <w:p w14:paraId="1F73C3E0" w14:textId="20536B03" w:rsidR="005138A0" w:rsidRDefault="005138A0" w:rsidP="005138A0">
      <w:pPr>
        <w:ind w:firstLine="56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  <w:r w:rsidR="00082C95">
        <w:rPr>
          <w:rFonts w:ascii="宋体" w:eastAsia="宋体" w:hAnsi="宋体" w:hint="eastAsia"/>
          <w:sz w:val="28"/>
          <w:szCs w:val="28"/>
        </w:rPr>
        <w:t>组织学院安全检查工作小组</w:t>
      </w:r>
      <w:r>
        <w:rPr>
          <w:rFonts w:ascii="宋体" w:eastAsia="宋体" w:hAnsi="宋体" w:hint="eastAsia"/>
          <w:sz w:val="28"/>
          <w:szCs w:val="28"/>
        </w:rPr>
        <w:t>对</w:t>
      </w:r>
      <w:r w:rsidR="00082C95">
        <w:rPr>
          <w:rFonts w:ascii="宋体" w:eastAsia="宋体" w:hAnsi="宋体" w:hint="eastAsia"/>
          <w:sz w:val="28"/>
          <w:szCs w:val="28"/>
        </w:rPr>
        <w:t>全</w:t>
      </w:r>
      <w:r>
        <w:rPr>
          <w:rFonts w:ascii="宋体" w:eastAsia="宋体" w:hAnsi="宋体" w:hint="eastAsia"/>
          <w:sz w:val="28"/>
          <w:szCs w:val="28"/>
        </w:rPr>
        <w:t>院的教学和科研实验室进行了全面、系统的检查，共检查出</w:t>
      </w:r>
      <w:r w:rsidR="002A4106">
        <w:rPr>
          <w:rFonts w:ascii="宋体" w:eastAsia="宋体" w:hAnsi="宋体" w:hint="eastAsia"/>
          <w:sz w:val="28"/>
          <w:szCs w:val="28"/>
        </w:rPr>
        <w:t>9个实验室存在安全隐含</w:t>
      </w:r>
      <w:r w:rsidR="0009667E">
        <w:rPr>
          <w:rFonts w:ascii="宋体" w:eastAsia="宋体" w:hAnsi="宋体" w:hint="eastAsia"/>
          <w:sz w:val="28"/>
          <w:szCs w:val="28"/>
        </w:rPr>
        <w:t>：</w:t>
      </w:r>
      <w:r w:rsidR="002A4106">
        <w:rPr>
          <w:rFonts w:ascii="宋体" w:eastAsia="宋体" w:hAnsi="宋体" w:hint="eastAsia"/>
          <w:sz w:val="28"/>
          <w:szCs w:val="28"/>
        </w:rPr>
        <w:t>其中有6处涉及易制毒试剂保管不当；</w:t>
      </w:r>
      <w:r w:rsidR="00D51269">
        <w:rPr>
          <w:rFonts w:ascii="宋体" w:eastAsia="宋体" w:hAnsi="宋体" w:hint="eastAsia"/>
          <w:sz w:val="28"/>
          <w:szCs w:val="28"/>
        </w:rPr>
        <w:t>4处涉及气体</w:t>
      </w:r>
      <w:proofErr w:type="gramStart"/>
      <w:r w:rsidR="00D51269">
        <w:rPr>
          <w:rFonts w:ascii="宋体" w:eastAsia="宋体" w:hAnsi="宋体" w:hint="eastAsia"/>
          <w:sz w:val="28"/>
          <w:szCs w:val="28"/>
        </w:rPr>
        <w:t>危险源无</w:t>
      </w:r>
      <w:r w:rsidR="0009667E">
        <w:rPr>
          <w:rFonts w:ascii="宋体" w:eastAsia="宋体" w:hAnsi="宋体" w:hint="eastAsia"/>
          <w:sz w:val="28"/>
          <w:szCs w:val="28"/>
        </w:rPr>
        <w:t>标识</w:t>
      </w:r>
      <w:proofErr w:type="gramEnd"/>
      <w:r w:rsidR="00D51269">
        <w:rPr>
          <w:rFonts w:ascii="宋体" w:eastAsia="宋体" w:hAnsi="宋体" w:hint="eastAsia"/>
          <w:sz w:val="28"/>
          <w:szCs w:val="28"/>
        </w:rPr>
        <w:t>；1处涉及高压设备无使用说明。</w:t>
      </w:r>
      <w:r w:rsidR="00082C95">
        <w:rPr>
          <w:rFonts w:ascii="宋体" w:eastAsia="宋体" w:hAnsi="宋体" w:hint="eastAsia"/>
          <w:sz w:val="28"/>
          <w:szCs w:val="28"/>
        </w:rPr>
        <w:t>对检查出问题的实验室进行了全院通报批评，并责成各实验室在2</w:t>
      </w:r>
      <w:r w:rsidR="00082C95">
        <w:rPr>
          <w:rFonts w:ascii="宋体" w:eastAsia="宋体" w:hAnsi="宋体"/>
          <w:sz w:val="28"/>
          <w:szCs w:val="28"/>
        </w:rPr>
        <w:t>020</w:t>
      </w:r>
      <w:r w:rsidR="00082C95">
        <w:rPr>
          <w:rFonts w:ascii="宋体" w:eastAsia="宋体" w:hAnsi="宋体" w:hint="eastAsia"/>
          <w:sz w:val="28"/>
          <w:szCs w:val="28"/>
        </w:rPr>
        <w:t>年1</w:t>
      </w:r>
      <w:r w:rsidR="00082C95">
        <w:rPr>
          <w:rFonts w:ascii="宋体" w:eastAsia="宋体" w:hAnsi="宋体"/>
          <w:sz w:val="28"/>
          <w:szCs w:val="28"/>
        </w:rPr>
        <w:t>1</w:t>
      </w:r>
      <w:r w:rsidR="00082C95">
        <w:rPr>
          <w:rFonts w:ascii="宋体" w:eastAsia="宋体" w:hAnsi="宋体" w:hint="eastAsia"/>
          <w:sz w:val="28"/>
          <w:szCs w:val="28"/>
        </w:rPr>
        <w:t>月4日前对相关问题</w:t>
      </w:r>
      <w:r w:rsidR="0009667E">
        <w:rPr>
          <w:rFonts w:ascii="宋体" w:eastAsia="宋体" w:hAnsi="宋体" w:hint="eastAsia"/>
          <w:sz w:val="28"/>
          <w:szCs w:val="28"/>
        </w:rPr>
        <w:t>进行整改</w:t>
      </w:r>
      <w:r w:rsidR="00082C95">
        <w:rPr>
          <w:rFonts w:ascii="宋体" w:eastAsia="宋体" w:hAnsi="宋体" w:hint="eastAsia"/>
          <w:sz w:val="28"/>
          <w:szCs w:val="28"/>
        </w:rPr>
        <w:t>。</w:t>
      </w:r>
      <w:r w:rsidR="0009667E">
        <w:rPr>
          <w:rFonts w:ascii="宋体" w:eastAsia="宋体" w:hAnsi="宋体" w:hint="eastAsia"/>
          <w:sz w:val="28"/>
          <w:szCs w:val="28"/>
        </w:rPr>
        <w:t>经安全检查工作小组复查，所有实验室对涉及的安全问题均已整改完毕。</w:t>
      </w:r>
    </w:p>
    <w:p w14:paraId="3B3D0D0F" w14:textId="2C7C346D" w:rsidR="00946E8F" w:rsidRDefault="00946E8F" w:rsidP="005138A0">
      <w:pPr>
        <w:ind w:firstLine="56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2：对学院的危险化学品仓库进行了检查。现场检查了学院的危化品仓库，并对危化品仓库的领用登记等材料进行了现场查阅。</w:t>
      </w:r>
      <w:r w:rsidR="003A3210">
        <w:rPr>
          <w:rFonts w:ascii="宋体" w:eastAsia="宋体" w:hAnsi="宋体" w:hint="eastAsia"/>
          <w:sz w:val="28"/>
          <w:szCs w:val="28"/>
        </w:rPr>
        <w:t>没有发现安全隐患问题。</w:t>
      </w:r>
    </w:p>
    <w:p w14:paraId="33F3FF5B" w14:textId="1FA52213" w:rsidR="003A3210" w:rsidRDefault="0092382D" w:rsidP="005138A0">
      <w:pPr>
        <w:ind w:firstLine="56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宋体" w:eastAsia="宋体" w:hAnsi="宋体"/>
          <w:sz w:val="28"/>
          <w:szCs w:val="28"/>
        </w:rPr>
        <w:t xml:space="preserve">                 </w:t>
      </w:r>
      <w:r>
        <w:rPr>
          <w:rFonts w:ascii="宋体" w:eastAsia="宋体" w:hAnsi="宋体" w:hint="eastAsia"/>
          <w:sz w:val="28"/>
          <w:szCs w:val="28"/>
        </w:rPr>
        <w:t>生命科学学院</w:t>
      </w:r>
    </w:p>
    <w:p w14:paraId="33C2ABD3" w14:textId="559A686E" w:rsidR="0092382D" w:rsidRPr="005138A0" w:rsidRDefault="0092382D" w:rsidP="005138A0">
      <w:pPr>
        <w:ind w:firstLine="564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2020</w:t>
      </w:r>
      <w:r w:rsidR="007B47B9">
        <w:rPr>
          <w:rFonts w:ascii="宋体" w:eastAsia="宋体" w:hAnsi="宋体" w:hint="eastAsia"/>
          <w:sz w:val="28"/>
          <w:szCs w:val="28"/>
        </w:rPr>
        <w:t>年1</w:t>
      </w:r>
      <w:r w:rsidR="007B47B9">
        <w:rPr>
          <w:rFonts w:ascii="宋体" w:eastAsia="宋体" w:hAnsi="宋体"/>
          <w:sz w:val="28"/>
          <w:szCs w:val="28"/>
        </w:rPr>
        <w:t>1</w:t>
      </w:r>
      <w:r w:rsidR="007B47B9">
        <w:rPr>
          <w:rFonts w:ascii="宋体" w:eastAsia="宋体" w:hAnsi="宋体" w:hint="eastAsia"/>
          <w:sz w:val="28"/>
          <w:szCs w:val="28"/>
        </w:rPr>
        <w:t>月9日</w:t>
      </w:r>
    </w:p>
    <w:sectPr w:rsidR="0092382D" w:rsidRPr="00513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46"/>
    <w:rsid w:val="00082C95"/>
    <w:rsid w:val="0009667E"/>
    <w:rsid w:val="001F227C"/>
    <w:rsid w:val="002A4106"/>
    <w:rsid w:val="003A3210"/>
    <w:rsid w:val="005138A0"/>
    <w:rsid w:val="00603E46"/>
    <w:rsid w:val="007B47B9"/>
    <w:rsid w:val="007E20A4"/>
    <w:rsid w:val="0092382D"/>
    <w:rsid w:val="00946E8F"/>
    <w:rsid w:val="00AB4EB1"/>
    <w:rsid w:val="00D5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67AC"/>
  <w15:chartTrackingRefBased/>
  <w15:docId w15:val="{BC4D641B-DC74-4FDC-9039-F980C54B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2</cp:revision>
  <dcterms:created xsi:type="dcterms:W3CDTF">2020-11-09T02:16:00Z</dcterms:created>
  <dcterms:modified xsi:type="dcterms:W3CDTF">2020-11-09T02:42:00Z</dcterms:modified>
</cp:coreProperties>
</file>