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610DB" w14:textId="2317D120" w:rsidR="006C645E" w:rsidRDefault="00184E32">
      <w:pPr>
        <w:pStyle w:val="1"/>
        <w:spacing w:before="100" w:beforeAutospacing="1" w:after="100" w:afterAutospacing="1" w:line="288" w:lineRule="auto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第一届</w:t>
      </w:r>
      <w:r w:rsidR="004E533F">
        <w:rPr>
          <w:rFonts w:ascii="微软雅黑" w:eastAsia="微软雅黑" w:hAnsi="微软雅黑" w:hint="eastAsia"/>
          <w:color w:val="000000"/>
        </w:rPr>
        <w:t>蔡司科学研究优秀论文奖学金申报的通知</w:t>
      </w:r>
    </w:p>
    <w:p w14:paraId="356171E2" w14:textId="77777777" w:rsidR="004E533F" w:rsidRPr="004E533F" w:rsidRDefault="004E533F" w:rsidP="004E533F">
      <w:r w:rsidRPr="008D502B">
        <w:rPr>
          <w:rFonts w:hint="eastAsia"/>
          <w:sz w:val="28"/>
          <w:szCs w:val="28"/>
        </w:rPr>
        <w:t>生命科学学院</w:t>
      </w:r>
      <w:r>
        <w:rPr>
          <w:rFonts w:hint="eastAsia"/>
        </w:rPr>
        <w:t>；</w:t>
      </w:r>
    </w:p>
    <w:p w14:paraId="765ABA26" w14:textId="1CD86104" w:rsidR="004E533F" w:rsidRDefault="00212B8F" w:rsidP="004E533F">
      <w:pPr>
        <w:spacing w:line="360" w:lineRule="auto"/>
        <w:ind w:firstLine="480"/>
        <w:jc w:val="left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卡尔蔡司（上海）管理有限公司 （下称“蔡司公司”</w:t>
      </w:r>
      <w:r w:rsidR="000C34C9">
        <w:rPr>
          <w:rFonts w:ascii="微软雅黑" w:eastAsia="微软雅黑" w:hAnsi="微软雅黑"/>
          <w:color w:val="000000"/>
          <w:sz w:val="24"/>
          <w:szCs w:val="24"/>
        </w:rPr>
        <w:t>）</w:t>
      </w:r>
      <w:r w:rsidR="004E533F">
        <w:rPr>
          <w:rFonts w:ascii="微软雅黑" w:eastAsia="微软雅黑" w:hAnsi="微软雅黑" w:hint="eastAsia"/>
          <w:color w:val="000000"/>
          <w:sz w:val="24"/>
          <w:szCs w:val="24"/>
        </w:rPr>
        <w:t>为支持兰州大学生命科学学院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办学，鼓励为生命科学研究做出突出贡献的在读硕士</w:t>
      </w:r>
      <w:r>
        <w:rPr>
          <w:rFonts w:ascii="微软雅黑" w:eastAsia="微软雅黑" w:hAnsi="微软雅黑"/>
          <w:color w:val="000000"/>
          <w:sz w:val="24"/>
          <w:szCs w:val="24"/>
        </w:rPr>
        <w:t>或博士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研究生，特设“蔡司科学研究优秀论文奖”。现</w:t>
      </w:r>
      <w:r w:rsidR="00184E32">
        <w:rPr>
          <w:rFonts w:ascii="微软雅黑" w:eastAsia="微软雅黑" w:hAnsi="微软雅黑" w:hint="eastAsia"/>
          <w:color w:val="000000"/>
          <w:sz w:val="24"/>
          <w:szCs w:val="24"/>
        </w:rPr>
        <w:t>将推荐申报的有关事项通知如下：</w:t>
      </w:r>
      <w:bookmarkStart w:id="0" w:name="_GoBack"/>
      <w:bookmarkEnd w:id="0"/>
    </w:p>
    <w:p w14:paraId="11A435D9" w14:textId="77777777" w:rsidR="006C645E" w:rsidRDefault="006C645E" w:rsidP="004E533F">
      <w:pPr>
        <w:spacing w:line="360" w:lineRule="auto"/>
        <w:ind w:firstLine="480"/>
        <w:jc w:val="lef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14:paraId="63B28AFD" w14:textId="77777777" w:rsidR="006C645E" w:rsidRDefault="004E533F">
      <w:pPr>
        <w:pStyle w:val="a7"/>
        <w:numPr>
          <w:ilvl w:val="0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评选</w:t>
      </w:r>
      <w:r w:rsidR="00212B8F">
        <w:rPr>
          <w:rFonts w:ascii="微软雅黑" w:eastAsia="微软雅黑" w:hAnsi="微软雅黑" w:hint="eastAsia"/>
          <w:b/>
          <w:color w:val="000000"/>
          <w:sz w:val="28"/>
          <w:szCs w:val="28"/>
        </w:rPr>
        <w:t>对象及名额</w:t>
      </w:r>
    </w:p>
    <w:p w14:paraId="538AFED9" w14:textId="77777777" w:rsidR="006C645E" w:rsidRDefault="004E533F">
      <w:pPr>
        <w:pStyle w:val="a7"/>
        <w:numPr>
          <w:ilvl w:val="1"/>
          <w:numId w:val="1"/>
        </w:numPr>
        <w:spacing w:before="100" w:beforeAutospacing="1" w:after="100" w:afterAutospacing="1" w:line="288" w:lineRule="auto"/>
        <w:ind w:left="851" w:hanging="43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评选</w:t>
      </w:r>
      <w:r w:rsidR="00212B8F">
        <w:rPr>
          <w:rFonts w:ascii="微软雅黑" w:eastAsia="微软雅黑" w:hAnsi="微软雅黑" w:hint="eastAsia"/>
          <w:color w:val="000000"/>
          <w:sz w:val="24"/>
          <w:szCs w:val="24"/>
        </w:rPr>
        <w:t>对象:</w:t>
      </w:r>
    </w:p>
    <w:p w14:paraId="165FBD1A" w14:textId="77777777" w:rsidR="006C645E" w:rsidRDefault="00212B8F">
      <w:pPr>
        <w:pStyle w:val="a7"/>
        <w:spacing w:before="100" w:beforeAutospacing="1" w:after="100" w:afterAutospacing="1" w:line="288" w:lineRule="auto"/>
        <w:ind w:firstLine="48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兰州大学</w:t>
      </w:r>
      <w:r>
        <w:rPr>
          <w:rFonts w:ascii="微软雅黑" w:eastAsia="微软雅黑" w:hAnsi="微软雅黑"/>
          <w:color w:val="000000"/>
          <w:sz w:val="24"/>
          <w:szCs w:val="24"/>
        </w:rPr>
        <w:t>生命科学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学院在读硕士或博士研究生。</w:t>
      </w:r>
    </w:p>
    <w:p w14:paraId="71E641FE" w14:textId="77777777" w:rsidR="006C645E" w:rsidRDefault="00212B8F">
      <w:pPr>
        <w:pStyle w:val="a7"/>
        <w:numPr>
          <w:ilvl w:val="1"/>
          <w:numId w:val="1"/>
        </w:numPr>
        <w:spacing w:before="100" w:beforeAutospacing="1" w:after="100" w:afterAutospacing="1" w:line="288" w:lineRule="auto"/>
        <w:ind w:left="851" w:hanging="43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每年奖学金名额及金额: </w:t>
      </w:r>
    </w:p>
    <w:tbl>
      <w:tblPr>
        <w:tblStyle w:val="af0"/>
        <w:tblW w:w="753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54"/>
        <w:gridCol w:w="1418"/>
        <w:gridCol w:w="2268"/>
        <w:gridCol w:w="2299"/>
      </w:tblGrid>
      <w:tr w:rsidR="006C645E" w14:paraId="6E109F56" w14:textId="77777777">
        <w:tc>
          <w:tcPr>
            <w:tcW w:w="1554" w:type="dxa"/>
          </w:tcPr>
          <w:p w14:paraId="297EAC47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奖金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418" w:type="dxa"/>
          </w:tcPr>
          <w:p w14:paraId="7BA3F522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奖励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名额</w:t>
            </w:r>
          </w:p>
        </w:tc>
        <w:tc>
          <w:tcPr>
            <w:tcW w:w="2268" w:type="dxa"/>
          </w:tcPr>
          <w:p w14:paraId="5C001548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奖励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金额（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9" w:type="dxa"/>
          </w:tcPr>
          <w:p w14:paraId="0A3D55C8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6C645E" w14:paraId="35CD6806" w14:textId="77777777">
        <w:tc>
          <w:tcPr>
            <w:tcW w:w="1554" w:type="dxa"/>
          </w:tcPr>
          <w:p w14:paraId="0EBDA39A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418" w:type="dxa"/>
          </w:tcPr>
          <w:p w14:paraId="1C39FA14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3B8E67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RMB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299" w:type="dxa"/>
            <w:vMerge w:val="restart"/>
          </w:tcPr>
          <w:p w14:paraId="42D30E03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奖金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为税前金额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。</w:t>
            </w:r>
          </w:p>
        </w:tc>
      </w:tr>
      <w:tr w:rsidR="006C645E" w14:paraId="6815190D" w14:textId="77777777">
        <w:tc>
          <w:tcPr>
            <w:tcW w:w="1554" w:type="dxa"/>
          </w:tcPr>
          <w:p w14:paraId="241C8D57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418" w:type="dxa"/>
          </w:tcPr>
          <w:p w14:paraId="7667104E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E96809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RMB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 xml:space="preserve"> 5,000</w:t>
            </w:r>
          </w:p>
        </w:tc>
        <w:tc>
          <w:tcPr>
            <w:tcW w:w="2299" w:type="dxa"/>
            <w:vMerge/>
          </w:tcPr>
          <w:p w14:paraId="17490A19" w14:textId="77777777" w:rsidR="006C645E" w:rsidRDefault="006C645E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C645E" w14:paraId="7422AFC6" w14:textId="77777777">
        <w:tc>
          <w:tcPr>
            <w:tcW w:w="1554" w:type="dxa"/>
          </w:tcPr>
          <w:p w14:paraId="0C6EFBDD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418" w:type="dxa"/>
          </w:tcPr>
          <w:p w14:paraId="18C11598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266268F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RMB 3,000</w:t>
            </w:r>
          </w:p>
        </w:tc>
        <w:tc>
          <w:tcPr>
            <w:tcW w:w="2299" w:type="dxa"/>
            <w:vMerge/>
          </w:tcPr>
          <w:p w14:paraId="63E21A95" w14:textId="77777777" w:rsidR="006C645E" w:rsidRDefault="006C645E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C645E" w14:paraId="1F500CF4" w14:textId="77777777">
        <w:tc>
          <w:tcPr>
            <w:tcW w:w="1554" w:type="dxa"/>
          </w:tcPr>
          <w:p w14:paraId="71BE437A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8" w:type="dxa"/>
          </w:tcPr>
          <w:p w14:paraId="2B2F8599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925162C" w14:textId="77777777" w:rsidR="006C645E" w:rsidRDefault="00212B8F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RMB 2</w:t>
            </w:r>
            <w:r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2299" w:type="dxa"/>
            <w:vMerge/>
          </w:tcPr>
          <w:p w14:paraId="7ED07CC8" w14:textId="77777777" w:rsidR="006C645E" w:rsidRDefault="006C645E">
            <w:pPr>
              <w:pStyle w:val="a7"/>
              <w:spacing w:before="100" w:beforeAutospacing="1" w:after="100" w:afterAutospacing="1" w:line="288" w:lineRule="auto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14:paraId="5D0DAFB3" w14:textId="77777777" w:rsidR="006C645E" w:rsidRDefault="00212B8F">
      <w:pPr>
        <w:pStyle w:val="a7"/>
        <w:numPr>
          <w:ilvl w:val="1"/>
          <w:numId w:val="1"/>
        </w:numPr>
        <w:spacing w:before="100" w:beforeAutospacing="1" w:after="100" w:afterAutospacing="1" w:line="288" w:lineRule="auto"/>
        <w:ind w:left="851" w:hanging="43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奖学金发放：</w:t>
      </w:r>
    </w:p>
    <w:p w14:paraId="711A55AB" w14:textId="77777777" w:rsidR="006C645E" w:rsidRPr="004E533F" w:rsidRDefault="00212B8F" w:rsidP="004E533F">
      <w:pPr>
        <w:pStyle w:val="a7"/>
        <w:spacing w:before="100" w:beforeAutospacing="1" w:after="100" w:afterAutospacing="1" w:line="288" w:lineRule="auto"/>
        <w:ind w:firstLineChars="177" w:firstLine="425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获奖研究生由甲方和</w:t>
      </w:r>
      <w:r>
        <w:rPr>
          <w:rFonts w:ascii="微软雅黑" w:eastAsia="微软雅黑" w:hAnsi="微软雅黑"/>
          <w:color w:val="000000"/>
          <w:sz w:val="24"/>
          <w:szCs w:val="24"/>
        </w:rPr>
        <w:t>乙方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共同颁发奖学金、证书。</w:t>
      </w:r>
    </w:p>
    <w:p w14:paraId="1A5573B0" w14:textId="77777777" w:rsidR="006C645E" w:rsidRDefault="004E533F">
      <w:pPr>
        <w:pStyle w:val="a7"/>
        <w:numPr>
          <w:ilvl w:val="0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申请条件</w:t>
      </w:r>
    </w:p>
    <w:p w14:paraId="5B43F66F" w14:textId="77777777" w:rsidR="006C645E" w:rsidRDefault="00212B8F">
      <w:pPr>
        <w:pStyle w:val="a7"/>
        <w:numPr>
          <w:ilvl w:val="1"/>
          <w:numId w:val="1"/>
        </w:numPr>
        <w:spacing w:before="100" w:beforeAutospacing="1" w:after="100" w:afterAutospacing="1" w:line="288" w:lineRule="auto"/>
        <w:ind w:left="851" w:hanging="431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评审</w:t>
      </w:r>
      <w:r>
        <w:rPr>
          <w:rFonts w:ascii="微软雅黑" w:eastAsia="微软雅黑" w:hAnsi="微软雅黑"/>
          <w:color w:val="000000"/>
          <w:sz w:val="24"/>
          <w:szCs w:val="24"/>
        </w:rPr>
        <w:t>条件：</w:t>
      </w:r>
    </w:p>
    <w:p w14:paraId="5951F5D0" w14:textId="77777777" w:rsidR="006C645E" w:rsidRDefault="00212B8F">
      <w:pPr>
        <w:pStyle w:val="a7"/>
        <w:numPr>
          <w:ilvl w:val="2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诚实守信，学风严谨，品学兼优，积极上进。</w:t>
      </w:r>
    </w:p>
    <w:p w14:paraId="384FFF36" w14:textId="4CD00BC2" w:rsidR="006C645E" w:rsidRDefault="0053101E">
      <w:pPr>
        <w:pStyle w:val="a7"/>
        <w:numPr>
          <w:ilvl w:val="2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科研能力强，发展潜力好，</w:t>
      </w:r>
      <w:r w:rsidR="00212B8F">
        <w:rPr>
          <w:rFonts w:ascii="微软雅黑" w:eastAsia="微软雅黑" w:hAnsi="微软雅黑" w:hint="eastAsia"/>
          <w:color w:val="000000"/>
          <w:sz w:val="24"/>
          <w:szCs w:val="24"/>
        </w:rPr>
        <w:t>科研成绩显著，或在科研技术上有重要革新。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于2017年</w:t>
      </w:r>
      <w:r w:rsidR="00946930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1日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－2018年3月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31日</w:t>
      </w:r>
      <w:r w:rsidR="00212B8F">
        <w:rPr>
          <w:rFonts w:ascii="微软雅黑" w:eastAsia="微软雅黑" w:hAnsi="微软雅黑" w:hint="eastAsia"/>
          <w:color w:val="000000"/>
          <w:sz w:val="24"/>
          <w:szCs w:val="24"/>
        </w:rPr>
        <w:t>在国内外有影响力的学术</w:t>
      </w:r>
      <w:r w:rsidR="00212B8F">
        <w:rPr>
          <w:rFonts w:ascii="微软雅黑" w:eastAsia="微软雅黑" w:hAnsi="微软雅黑"/>
          <w:color w:val="000000"/>
          <w:sz w:val="24"/>
          <w:szCs w:val="24"/>
        </w:rPr>
        <w:t>期刊</w:t>
      </w:r>
      <w:r w:rsidR="00212B8F">
        <w:rPr>
          <w:rFonts w:ascii="微软雅黑" w:eastAsia="微软雅黑" w:hAnsi="微软雅黑" w:hint="eastAsia"/>
          <w:color w:val="000000"/>
          <w:sz w:val="24"/>
          <w:szCs w:val="24"/>
        </w:rPr>
        <w:t>上发表高水平的研究论文。</w:t>
      </w:r>
    </w:p>
    <w:p w14:paraId="6FFE7B81" w14:textId="77777777" w:rsidR="006C645E" w:rsidRDefault="00212B8F">
      <w:pPr>
        <w:pStyle w:val="a7"/>
        <w:numPr>
          <w:ilvl w:val="2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一等奖成果</w:t>
      </w:r>
      <w:r>
        <w:rPr>
          <w:rFonts w:ascii="微软雅黑" w:eastAsia="微软雅黑" w:hAnsi="微软雅黑"/>
          <w:color w:val="000000"/>
          <w:sz w:val="24"/>
          <w:szCs w:val="24"/>
        </w:rPr>
        <w:t>影响因子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高于8的</w:t>
      </w:r>
      <w:r>
        <w:rPr>
          <w:rFonts w:ascii="微软雅黑" w:eastAsia="微软雅黑" w:hAnsi="微软雅黑"/>
          <w:color w:val="000000"/>
          <w:sz w:val="24"/>
          <w:szCs w:val="24"/>
        </w:rPr>
        <w:t>期刊论文，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二等奖成果</w:t>
      </w:r>
      <w:r>
        <w:rPr>
          <w:rFonts w:ascii="微软雅黑" w:eastAsia="微软雅黑" w:hAnsi="微软雅黑"/>
          <w:color w:val="000000"/>
          <w:sz w:val="24"/>
          <w:szCs w:val="24"/>
        </w:rPr>
        <w:t>影响因子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高于5的</w:t>
      </w:r>
      <w:r>
        <w:rPr>
          <w:rFonts w:ascii="微软雅黑" w:eastAsia="微软雅黑" w:hAnsi="微软雅黑"/>
          <w:color w:val="000000"/>
          <w:sz w:val="24"/>
          <w:szCs w:val="24"/>
        </w:rPr>
        <w:t>期刊论文，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三等奖成果</w:t>
      </w:r>
      <w:r>
        <w:rPr>
          <w:rFonts w:ascii="微软雅黑" w:eastAsia="微软雅黑" w:hAnsi="微软雅黑"/>
          <w:color w:val="000000"/>
          <w:sz w:val="24"/>
          <w:szCs w:val="24"/>
        </w:rPr>
        <w:t>影响因子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高于3的</w:t>
      </w:r>
      <w:r>
        <w:rPr>
          <w:rFonts w:ascii="微软雅黑" w:eastAsia="微软雅黑" w:hAnsi="微软雅黑"/>
          <w:color w:val="000000"/>
          <w:sz w:val="24"/>
          <w:szCs w:val="24"/>
        </w:rPr>
        <w:t>期刊论文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。在学术界有争议的期刊，可根据成果的实际影响价值，由评选委员会商讨决定。</w:t>
      </w:r>
    </w:p>
    <w:p w14:paraId="10D4E93F" w14:textId="77777777" w:rsidR="006C645E" w:rsidRDefault="00212B8F">
      <w:pPr>
        <w:pStyle w:val="a7"/>
        <w:numPr>
          <w:ilvl w:val="2"/>
          <w:numId w:val="1"/>
        </w:numPr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获奖成果的第一完成单位必须是兰州大学生命科学学院或兰州大学-</w:t>
      </w:r>
      <w:r>
        <w:rPr>
          <w:rFonts w:ascii="微软雅黑" w:eastAsia="微软雅黑" w:hAnsi="微软雅黑"/>
          <w:color w:val="000000"/>
          <w:sz w:val="24"/>
          <w:szCs w:val="24"/>
        </w:rPr>
        <w:t>蔡司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生命科学</w:t>
      </w:r>
      <w:r>
        <w:rPr>
          <w:rFonts w:ascii="微软雅黑" w:eastAsia="微软雅黑" w:hAnsi="微软雅黑"/>
          <w:color w:val="000000"/>
          <w:sz w:val="24"/>
          <w:szCs w:val="24"/>
        </w:rPr>
        <w:t>技术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中心。</w:t>
      </w:r>
    </w:p>
    <w:p w14:paraId="5304C038" w14:textId="77777777" w:rsidR="003F3B26" w:rsidRPr="00E82F1C" w:rsidRDefault="004E533F" w:rsidP="003F3B26">
      <w:pPr>
        <w:pStyle w:val="a7"/>
        <w:numPr>
          <w:ilvl w:val="0"/>
          <w:numId w:val="4"/>
        </w:numPr>
        <w:spacing w:before="100" w:beforeAutospacing="1" w:after="100" w:afterAutospacing="1" w:line="288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E82F1C">
        <w:rPr>
          <w:rFonts w:ascii="微软雅黑" w:eastAsia="微软雅黑" w:hAnsi="微软雅黑" w:hint="eastAsia"/>
          <w:b/>
          <w:color w:val="000000"/>
          <w:sz w:val="28"/>
          <w:szCs w:val="28"/>
        </w:rPr>
        <w:t>申报程序</w:t>
      </w:r>
    </w:p>
    <w:p w14:paraId="784F163B" w14:textId="27509614" w:rsidR="006C645E" w:rsidRDefault="0053101E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凡符合奖励条件的人员，由本人</w:t>
      </w:r>
      <w:r w:rsidR="00212B8F" w:rsidRPr="003F3B26">
        <w:rPr>
          <w:rFonts w:ascii="微软雅黑" w:eastAsia="微软雅黑" w:hAnsi="微软雅黑" w:hint="eastAsia"/>
          <w:color w:val="000000"/>
          <w:sz w:val="24"/>
          <w:szCs w:val="24"/>
        </w:rPr>
        <w:t>填写《蔡司奖学金申请表》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并打印（</w:t>
      </w:r>
      <w:r w:rsidR="003F3B26">
        <w:rPr>
          <w:rFonts w:ascii="微软雅黑" w:eastAsia="微软雅黑" w:hAnsi="微软雅黑" w:hint="eastAsia"/>
          <w:color w:val="000000"/>
          <w:sz w:val="24"/>
          <w:szCs w:val="24"/>
        </w:rPr>
        <w:t>一式两份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="00E82F1C">
        <w:rPr>
          <w:rFonts w:ascii="微软雅黑" w:eastAsia="微软雅黑" w:hAnsi="微软雅黑" w:hint="eastAsia"/>
          <w:color w:val="000000"/>
          <w:sz w:val="24"/>
          <w:szCs w:val="24"/>
        </w:rPr>
        <w:t>，并附以本人的参评论文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纸质版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一式两份）一并于</w:t>
      </w:r>
      <w:r w:rsidR="003F3B26">
        <w:rPr>
          <w:rFonts w:ascii="微软雅黑" w:eastAsia="微软雅黑" w:hAnsi="微软雅黑" w:hint="eastAsia"/>
          <w:color w:val="000000"/>
          <w:sz w:val="24"/>
          <w:szCs w:val="24"/>
        </w:rPr>
        <w:t>2018年5月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2</w:t>
      </w:r>
      <w:r w:rsidR="000E4B3E">
        <w:rPr>
          <w:rFonts w:ascii="微软雅黑" w:eastAsia="微软雅黑" w:hAnsi="微软雅黑" w:hint="eastAsia"/>
          <w:color w:val="000000"/>
          <w:sz w:val="24"/>
          <w:szCs w:val="24"/>
        </w:rPr>
        <w:t>日前交至</w:t>
      </w:r>
      <w:r w:rsidR="00950F19">
        <w:rPr>
          <w:rFonts w:ascii="微软雅黑" w:eastAsia="微软雅黑" w:hAnsi="微软雅黑" w:hint="eastAsia"/>
          <w:color w:val="000000"/>
          <w:sz w:val="24"/>
          <w:szCs w:val="24"/>
        </w:rPr>
        <w:t>逸夫生物楼</w:t>
      </w:r>
      <w:r w:rsidR="00DC4045">
        <w:rPr>
          <w:rFonts w:ascii="微软雅黑" w:eastAsia="微软雅黑" w:hAnsi="微软雅黑" w:hint="eastAsia"/>
          <w:color w:val="000000"/>
          <w:sz w:val="24"/>
          <w:szCs w:val="24"/>
        </w:rPr>
        <w:t>212室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493846" w:rsidRPr="003F3B26">
        <w:rPr>
          <w:rFonts w:ascii="微软雅黑" w:eastAsia="微软雅黑" w:hAnsi="微软雅黑" w:hint="eastAsia"/>
          <w:color w:val="000000"/>
          <w:sz w:val="24"/>
          <w:szCs w:val="24"/>
        </w:rPr>
        <w:t>《蔡司奖学金申请表》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、论文、《</w:t>
      </w:r>
      <w:r w:rsidR="00493846" w:rsidRPr="003F3B26">
        <w:rPr>
          <w:rFonts w:ascii="微软雅黑" w:eastAsia="微软雅黑" w:hAnsi="微软雅黑" w:hint="eastAsia"/>
          <w:color w:val="000000"/>
          <w:sz w:val="24"/>
          <w:szCs w:val="24"/>
        </w:rPr>
        <w:t>蔡司奖学金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申请汇总表》</w:t>
      </w:r>
      <w:r w:rsidR="00820CE6">
        <w:rPr>
          <w:rFonts w:ascii="微软雅黑" w:eastAsia="微软雅黑" w:hAnsi="微软雅黑" w:hint="eastAsia"/>
          <w:color w:val="000000"/>
          <w:sz w:val="24"/>
          <w:szCs w:val="24"/>
        </w:rPr>
        <w:t>等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 xml:space="preserve">电子版发送至 </w:t>
      </w:r>
      <w:hyperlink r:id="rId9" w:history="1">
        <w:r w:rsidR="00493846" w:rsidRPr="006C74E5">
          <w:rPr>
            <w:rStyle w:val="af1"/>
            <w:rFonts w:ascii="微软雅黑" w:eastAsia="微软雅黑" w:hAnsi="微软雅黑" w:hint="eastAsia"/>
            <w:sz w:val="24"/>
            <w:szCs w:val="24"/>
          </w:rPr>
          <w:t>pengliang@lzu</w:t>
        </w:r>
        <w:r w:rsidR="00493846" w:rsidRPr="006C74E5">
          <w:rPr>
            <w:rStyle w:val="af1"/>
            <w:rFonts w:ascii="微软雅黑" w:eastAsia="微软雅黑" w:hAnsi="微软雅黑"/>
            <w:sz w:val="24"/>
            <w:szCs w:val="24"/>
          </w:rPr>
          <w:t>.edu.cn</w:t>
        </w:r>
      </w:hyperlink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>。“</w:t>
      </w:r>
      <w:r w:rsidR="00212B8F">
        <w:rPr>
          <w:rFonts w:ascii="微软雅黑" w:eastAsia="微软雅黑" w:hAnsi="微软雅黑"/>
          <w:color w:val="000000"/>
          <w:sz w:val="24"/>
          <w:szCs w:val="24"/>
        </w:rPr>
        <w:t>兰州大学-蔡司生命科学技术中心</w:t>
      </w:r>
      <w:r w:rsidR="00212B8F">
        <w:rPr>
          <w:rFonts w:ascii="微软雅黑" w:eastAsia="微软雅黑" w:hAnsi="微软雅黑" w:hint="eastAsia"/>
          <w:color w:val="000000"/>
          <w:sz w:val="24"/>
          <w:szCs w:val="24"/>
        </w:rPr>
        <w:t>蔡司奖学金评审委员会”会根据上报的名单，按照“实事求是，好中选优，奖励先进，为国荐才”的原则进行审定。并在广泛听取各方面意见的基础上，用无记名投票方式确定获奖名单，张榜公示三天后确认。</w:t>
      </w:r>
    </w:p>
    <w:p w14:paraId="0D14D93C" w14:textId="406E18DC" w:rsidR="0087252A" w:rsidRDefault="0087252A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联系人：</w:t>
      </w:r>
      <w:r w:rsidR="00493846">
        <w:rPr>
          <w:rFonts w:ascii="微软雅黑" w:eastAsia="微软雅黑" w:hAnsi="微软雅黑"/>
          <w:color w:val="000000"/>
          <w:sz w:val="24"/>
          <w:szCs w:val="24"/>
        </w:rPr>
        <w:t>兰州大学-蔡司生命科学技术中心</w:t>
      </w:r>
      <w:r w:rsidR="00493846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 w:rsidR="008D502B">
        <w:rPr>
          <w:rFonts w:ascii="微软雅黑" w:eastAsia="微软雅黑" w:hAnsi="微软雅黑" w:hint="eastAsia"/>
          <w:color w:val="000000"/>
          <w:sz w:val="24"/>
          <w:szCs w:val="24"/>
        </w:rPr>
        <w:t xml:space="preserve"> </w:t>
      </w:r>
      <w:r w:rsidR="00E82F1C">
        <w:rPr>
          <w:rFonts w:ascii="微软雅黑" w:eastAsia="微软雅黑" w:hAnsi="微软雅黑" w:hint="eastAsia"/>
          <w:color w:val="000000"/>
          <w:sz w:val="24"/>
          <w:szCs w:val="24"/>
        </w:rPr>
        <w:t>管利萍</w:t>
      </w:r>
    </w:p>
    <w:p w14:paraId="73DE99C0" w14:textId="0E5F8B1E" w:rsidR="008D502B" w:rsidRDefault="00493846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联系电话：（0931）8913397</w:t>
      </w:r>
    </w:p>
    <w:p w14:paraId="0268BE44" w14:textId="72B4D0C7" w:rsidR="00E82F1C" w:rsidRDefault="008D502B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                                            生命科学学院</w:t>
      </w:r>
    </w:p>
    <w:p w14:paraId="246B338F" w14:textId="14848299" w:rsidR="008D502B" w:rsidRDefault="008D502B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 xml:space="preserve">                                              2018年4月</w:t>
      </w:r>
      <w:r w:rsidR="009C18A7">
        <w:rPr>
          <w:rFonts w:ascii="微软雅黑" w:eastAsia="微软雅黑" w:hAnsi="微软雅黑" w:hint="eastAsia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4日</w:t>
      </w:r>
    </w:p>
    <w:p w14:paraId="3FA5BF6E" w14:textId="77777777" w:rsidR="0087252A" w:rsidRPr="0087252A" w:rsidRDefault="0087252A" w:rsidP="0087252A">
      <w:pPr>
        <w:pStyle w:val="a7"/>
        <w:spacing w:before="100" w:beforeAutospacing="1" w:after="100" w:afterAutospacing="1" w:line="288" w:lineRule="auto"/>
        <w:rPr>
          <w:rFonts w:ascii="微软雅黑" w:eastAsia="微软雅黑" w:hAnsi="微软雅黑"/>
          <w:color w:val="000000"/>
          <w:sz w:val="24"/>
          <w:szCs w:val="24"/>
        </w:rPr>
      </w:pPr>
    </w:p>
    <w:sectPr w:rsidR="0087252A" w:rsidRPr="0087252A">
      <w:footerReference w:type="default" r:id="rId10"/>
      <w:pgSz w:w="11906" w:h="16838"/>
      <w:pgMar w:top="1090" w:right="175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BD4C" w14:textId="77777777" w:rsidR="001B0F7D" w:rsidRDefault="001B0F7D">
      <w:r>
        <w:separator/>
      </w:r>
    </w:p>
  </w:endnote>
  <w:endnote w:type="continuationSeparator" w:id="0">
    <w:p w14:paraId="3DC14B8F" w14:textId="77777777" w:rsidR="001B0F7D" w:rsidRDefault="001B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man 10cpi">
    <w:altName w:val="MS Gothic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2C05E" w14:textId="77777777" w:rsidR="006C645E" w:rsidRDefault="00212B8F">
    <w:pPr>
      <w:pStyle w:val="aa"/>
      <w:jc w:val="center"/>
    </w:pP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184E32" w:rsidRPr="00184E32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</w:p>
  <w:p w14:paraId="166A885A" w14:textId="77777777" w:rsidR="006C645E" w:rsidRDefault="006C645E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A5C78" w14:textId="77777777" w:rsidR="001B0F7D" w:rsidRDefault="001B0F7D">
      <w:r>
        <w:separator/>
      </w:r>
    </w:p>
  </w:footnote>
  <w:footnote w:type="continuationSeparator" w:id="0">
    <w:p w14:paraId="3BDEFC5C" w14:textId="77777777" w:rsidR="001B0F7D" w:rsidRDefault="001B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27B95"/>
    <w:multiLevelType w:val="multilevel"/>
    <w:tmpl w:val="17927B95"/>
    <w:lvl w:ilvl="0">
      <w:start w:val="1"/>
      <w:numFmt w:val="japaneseCounting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8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6D6538"/>
    <w:multiLevelType w:val="multilevel"/>
    <w:tmpl w:val="1B6D65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612E2"/>
    <w:multiLevelType w:val="multilevel"/>
    <w:tmpl w:val="3B0612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0230B"/>
    <w:multiLevelType w:val="hybridMultilevel"/>
    <w:tmpl w:val="9C503360"/>
    <w:lvl w:ilvl="0" w:tplc="5CCC5336">
      <w:start w:val="1"/>
      <w:numFmt w:val="decimal"/>
      <w:lvlText w:val="%1、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F733411"/>
    <w:multiLevelType w:val="hybridMultilevel"/>
    <w:tmpl w:val="99B063FA"/>
    <w:lvl w:ilvl="0" w:tplc="4E022F3C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E3"/>
    <w:rsid w:val="00002B3A"/>
    <w:rsid w:val="0000458C"/>
    <w:rsid w:val="00006A71"/>
    <w:rsid w:val="000204D0"/>
    <w:rsid w:val="00030A51"/>
    <w:rsid w:val="000347C9"/>
    <w:rsid w:val="00072BEF"/>
    <w:rsid w:val="00081C20"/>
    <w:rsid w:val="000919DF"/>
    <w:rsid w:val="000A055B"/>
    <w:rsid w:val="000C2804"/>
    <w:rsid w:val="000C34C9"/>
    <w:rsid w:val="000E1F4C"/>
    <w:rsid w:val="000E4B3E"/>
    <w:rsid w:val="000F2337"/>
    <w:rsid w:val="000F6017"/>
    <w:rsid w:val="00105A43"/>
    <w:rsid w:val="0011406F"/>
    <w:rsid w:val="0012307A"/>
    <w:rsid w:val="00131B86"/>
    <w:rsid w:val="00142909"/>
    <w:rsid w:val="00150272"/>
    <w:rsid w:val="00151A90"/>
    <w:rsid w:val="00151B82"/>
    <w:rsid w:val="00160828"/>
    <w:rsid w:val="00166EF2"/>
    <w:rsid w:val="00184E32"/>
    <w:rsid w:val="0018503A"/>
    <w:rsid w:val="001852E3"/>
    <w:rsid w:val="00187DF5"/>
    <w:rsid w:val="001950C4"/>
    <w:rsid w:val="001A7E7B"/>
    <w:rsid w:val="001B0F7D"/>
    <w:rsid w:val="001B7BA2"/>
    <w:rsid w:val="001C2BB4"/>
    <w:rsid w:val="001C3D81"/>
    <w:rsid w:val="001D5764"/>
    <w:rsid w:val="001E5C14"/>
    <w:rsid w:val="001F0617"/>
    <w:rsid w:val="001F4C64"/>
    <w:rsid w:val="001F7E69"/>
    <w:rsid w:val="002022D4"/>
    <w:rsid w:val="00207CE7"/>
    <w:rsid w:val="002123CA"/>
    <w:rsid w:val="00212B8F"/>
    <w:rsid w:val="00213BF9"/>
    <w:rsid w:val="00213FA4"/>
    <w:rsid w:val="00214CE8"/>
    <w:rsid w:val="0021714D"/>
    <w:rsid w:val="002302F8"/>
    <w:rsid w:val="002313EC"/>
    <w:rsid w:val="0023699B"/>
    <w:rsid w:val="00262719"/>
    <w:rsid w:val="0027058E"/>
    <w:rsid w:val="00270B17"/>
    <w:rsid w:val="00273849"/>
    <w:rsid w:val="00274251"/>
    <w:rsid w:val="00274870"/>
    <w:rsid w:val="00295DD7"/>
    <w:rsid w:val="002B30BA"/>
    <w:rsid w:val="002E6D81"/>
    <w:rsid w:val="002F3E1F"/>
    <w:rsid w:val="00310128"/>
    <w:rsid w:val="003146FD"/>
    <w:rsid w:val="00317E6A"/>
    <w:rsid w:val="003460E7"/>
    <w:rsid w:val="003519BA"/>
    <w:rsid w:val="00360897"/>
    <w:rsid w:val="003634A6"/>
    <w:rsid w:val="00371745"/>
    <w:rsid w:val="00373724"/>
    <w:rsid w:val="003862A4"/>
    <w:rsid w:val="00386461"/>
    <w:rsid w:val="0039320B"/>
    <w:rsid w:val="003933CB"/>
    <w:rsid w:val="003955B2"/>
    <w:rsid w:val="003B5D47"/>
    <w:rsid w:val="003C635D"/>
    <w:rsid w:val="003D537D"/>
    <w:rsid w:val="003E3D89"/>
    <w:rsid w:val="003E53AD"/>
    <w:rsid w:val="003F3B26"/>
    <w:rsid w:val="003F5850"/>
    <w:rsid w:val="003F5BF1"/>
    <w:rsid w:val="0041096E"/>
    <w:rsid w:val="004145DF"/>
    <w:rsid w:val="00425E7C"/>
    <w:rsid w:val="00427BF2"/>
    <w:rsid w:val="00427F3F"/>
    <w:rsid w:val="00427FDB"/>
    <w:rsid w:val="004337E1"/>
    <w:rsid w:val="00433B0D"/>
    <w:rsid w:val="00453F92"/>
    <w:rsid w:val="00472959"/>
    <w:rsid w:val="00493846"/>
    <w:rsid w:val="004A3BD8"/>
    <w:rsid w:val="004B1572"/>
    <w:rsid w:val="004C1096"/>
    <w:rsid w:val="004C49EC"/>
    <w:rsid w:val="004E533F"/>
    <w:rsid w:val="00504E60"/>
    <w:rsid w:val="0051613B"/>
    <w:rsid w:val="00517D24"/>
    <w:rsid w:val="005206DD"/>
    <w:rsid w:val="00522386"/>
    <w:rsid w:val="00526B9A"/>
    <w:rsid w:val="005307D5"/>
    <w:rsid w:val="00530D24"/>
    <w:rsid w:val="0053101E"/>
    <w:rsid w:val="0053497B"/>
    <w:rsid w:val="00537632"/>
    <w:rsid w:val="00541AA1"/>
    <w:rsid w:val="00560D39"/>
    <w:rsid w:val="00561D0A"/>
    <w:rsid w:val="00562B99"/>
    <w:rsid w:val="005726F9"/>
    <w:rsid w:val="005727FA"/>
    <w:rsid w:val="00587C30"/>
    <w:rsid w:val="005B13EA"/>
    <w:rsid w:val="005B61F6"/>
    <w:rsid w:val="005B6B45"/>
    <w:rsid w:val="005C42EA"/>
    <w:rsid w:val="005C6BEE"/>
    <w:rsid w:val="005D0EE7"/>
    <w:rsid w:val="00610363"/>
    <w:rsid w:val="006105BC"/>
    <w:rsid w:val="00624D65"/>
    <w:rsid w:val="006253A7"/>
    <w:rsid w:val="00632C5A"/>
    <w:rsid w:val="00646203"/>
    <w:rsid w:val="0064678A"/>
    <w:rsid w:val="0065583A"/>
    <w:rsid w:val="00657F54"/>
    <w:rsid w:val="0066016B"/>
    <w:rsid w:val="00662418"/>
    <w:rsid w:val="00685354"/>
    <w:rsid w:val="00695563"/>
    <w:rsid w:val="006A6959"/>
    <w:rsid w:val="006B0184"/>
    <w:rsid w:val="006C645E"/>
    <w:rsid w:val="006F3DDD"/>
    <w:rsid w:val="006F6110"/>
    <w:rsid w:val="00704421"/>
    <w:rsid w:val="00707C53"/>
    <w:rsid w:val="00712662"/>
    <w:rsid w:val="00715C6A"/>
    <w:rsid w:val="00715FCA"/>
    <w:rsid w:val="00722D16"/>
    <w:rsid w:val="00725AAF"/>
    <w:rsid w:val="007276AD"/>
    <w:rsid w:val="007524A1"/>
    <w:rsid w:val="00761573"/>
    <w:rsid w:val="00766595"/>
    <w:rsid w:val="00770B0E"/>
    <w:rsid w:val="00782A3D"/>
    <w:rsid w:val="0079504C"/>
    <w:rsid w:val="007A5BD2"/>
    <w:rsid w:val="007B547B"/>
    <w:rsid w:val="007C05FE"/>
    <w:rsid w:val="007C0F09"/>
    <w:rsid w:val="007E49F0"/>
    <w:rsid w:val="00814647"/>
    <w:rsid w:val="00820CE6"/>
    <w:rsid w:val="00832C94"/>
    <w:rsid w:val="00840A36"/>
    <w:rsid w:val="008427B4"/>
    <w:rsid w:val="008443F2"/>
    <w:rsid w:val="008714D8"/>
    <w:rsid w:val="0087252A"/>
    <w:rsid w:val="00873323"/>
    <w:rsid w:val="008915AF"/>
    <w:rsid w:val="008960F6"/>
    <w:rsid w:val="008A19CD"/>
    <w:rsid w:val="008A4F8E"/>
    <w:rsid w:val="008B2619"/>
    <w:rsid w:val="008D01BD"/>
    <w:rsid w:val="008D1F05"/>
    <w:rsid w:val="008D502B"/>
    <w:rsid w:val="008E2B29"/>
    <w:rsid w:val="008E3093"/>
    <w:rsid w:val="008E4F5F"/>
    <w:rsid w:val="008F46CA"/>
    <w:rsid w:val="008F4930"/>
    <w:rsid w:val="00906CE6"/>
    <w:rsid w:val="009073BC"/>
    <w:rsid w:val="009236CB"/>
    <w:rsid w:val="00923930"/>
    <w:rsid w:val="00926F81"/>
    <w:rsid w:val="00932643"/>
    <w:rsid w:val="00935357"/>
    <w:rsid w:val="00946930"/>
    <w:rsid w:val="00950F19"/>
    <w:rsid w:val="00957BBA"/>
    <w:rsid w:val="009664C4"/>
    <w:rsid w:val="00972064"/>
    <w:rsid w:val="0097475F"/>
    <w:rsid w:val="009A7E1F"/>
    <w:rsid w:val="009B786C"/>
    <w:rsid w:val="009C18A7"/>
    <w:rsid w:val="009C5211"/>
    <w:rsid w:val="009E2046"/>
    <w:rsid w:val="009E2FF4"/>
    <w:rsid w:val="009E39E0"/>
    <w:rsid w:val="009F5320"/>
    <w:rsid w:val="00A00B3D"/>
    <w:rsid w:val="00A22E13"/>
    <w:rsid w:val="00A2552A"/>
    <w:rsid w:val="00A261AB"/>
    <w:rsid w:val="00A31164"/>
    <w:rsid w:val="00A31B9E"/>
    <w:rsid w:val="00A329DC"/>
    <w:rsid w:val="00A3400B"/>
    <w:rsid w:val="00A35540"/>
    <w:rsid w:val="00A369A9"/>
    <w:rsid w:val="00A36FC0"/>
    <w:rsid w:val="00A46509"/>
    <w:rsid w:val="00A51496"/>
    <w:rsid w:val="00A52942"/>
    <w:rsid w:val="00A52F86"/>
    <w:rsid w:val="00A56CF5"/>
    <w:rsid w:val="00A66D73"/>
    <w:rsid w:val="00A7555A"/>
    <w:rsid w:val="00A84333"/>
    <w:rsid w:val="00A8435D"/>
    <w:rsid w:val="00A86574"/>
    <w:rsid w:val="00A92571"/>
    <w:rsid w:val="00AA2A36"/>
    <w:rsid w:val="00AA6EAE"/>
    <w:rsid w:val="00AB0DED"/>
    <w:rsid w:val="00AB580B"/>
    <w:rsid w:val="00AC2966"/>
    <w:rsid w:val="00AD363C"/>
    <w:rsid w:val="00AE4E12"/>
    <w:rsid w:val="00AF7D67"/>
    <w:rsid w:val="00B06DF7"/>
    <w:rsid w:val="00B20A64"/>
    <w:rsid w:val="00B26701"/>
    <w:rsid w:val="00B35B7C"/>
    <w:rsid w:val="00B568DF"/>
    <w:rsid w:val="00B608BF"/>
    <w:rsid w:val="00B66F60"/>
    <w:rsid w:val="00B73F78"/>
    <w:rsid w:val="00B7571D"/>
    <w:rsid w:val="00B82542"/>
    <w:rsid w:val="00B8292B"/>
    <w:rsid w:val="00B84AE9"/>
    <w:rsid w:val="00B86A9D"/>
    <w:rsid w:val="00BB2361"/>
    <w:rsid w:val="00BB5F54"/>
    <w:rsid w:val="00BC13A8"/>
    <w:rsid w:val="00BC4567"/>
    <w:rsid w:val="00BD0F83"/>
    <w:rsid w:val="00BD7B90"/>
    <w:rsid w:val="00BE43FF"/>
    <w:rsid w:val="00BF02DE"/>
    <w:rsid w:val="00BF14FB"/>
    <w:rsid w:val="00BF5210"/>
    <w:rsid w:val="00C049BE"/>
    <w:rsid w:val="00C07B44"/>
    <w:rsid w:val="00C1108A"/>
    <w:rsid w:val="00C13C3D"/>
    <w:rsid w:val="00C170E4"/>
    <w:rsid w:val="00C27E13"/>
    <w:rsid w:val="00C37010"/>
    <w:rsid w:val="00C449D7"/>
    <w:rsid w:val="00C62987"/>
    <w:rsid w:val="00C700EB"/>
    <w:rsid w:val="00C72F25"/>
    <w:rsid w:val="00C838DC"/>
    <w:rsid w:val="00CA204C"/>
    <w:rsid w:val="00CB4B67"/>
    <w:rsid w:val="00CC10C7"/>
    <w:rsid w:val="00D11EAF"/>
    <w:rsid w:val="00D167D4"/>
    <w:rsid w:val="00D27D50"/>
    <w:rsid w:val="00D349D1"/>
    <w:rsid w:val="00D4209B"/>
    <w:rsid w:val="00D53E34"/>
    <w:rsid w:val="00D5734A"/>
    <w:rsid w:val="00D72BB1"/>
    <w:rsid w:val="00DA0437"/>
    <w:rsid w:val="00DA5198"/>
    <w:rsid w:val="00DC4045"/>
    <w:rsid w:val="00DD487E"/>
    <w:rsid w:val="00DD7396"/>
    <w:rsid w:val="00E1027C"/>
    <w:rsid w:val="00E25257"/>
    <w:rsid w:val="00E35E73"/>
    <w:rsid w:val="00E46081"/>
    <w:rsid w:val="00E469D3"/>
    <w:rsid w:val="00E65A54"/>
    <w:rsid w:val="00E8213A"/>
    <w:rsid w:val="00E82F1C"/>
    <w:rsid w:val="00E974A2"/>
    <w:rsid w:val="00EA2766"/>
    <w:rsid w:val="00EA6656"/>
    <w:rsid w:val="00EA7F80"/>
    <w:rsid w:val="00EC27F3"/>
    <w:rsid w:val="00EC2D1E"/>
    <w:rsid w:val="00ED635A"/>
    <w:rsid w:val="00EE14C3"/>
    <w:rsid w:val="00EF6937"/>
    <w:rsid w:val="00F110D6"/>
    <w:rsid w:val="00F116F4"/>
    <w:rsid w:val="00F27C2E"/>
    <w:rsid w:val="00F83728"/>
    <w:rsid w:val="00F84143"/>
    <w:rsid w:val="00F94ACE"/>
    <w:rsid w:val="00FA3F54"/>
    <w:rsid w:val="00FA5037"/>
    <w:rsid w:val="00FB527D"/>
    <w:rsid w:val="00FC008D"/>
    <w:rsid w:val="00FC6965"/>
    <w:rsid w:val="2A192E14"/>
    <w:rsid w:val="2A9A1CF1"/>
    <w:rsid w:val="37E262A4"/>
    <w:rsid w:val="3B0F276A"/>
    <w:rsid w:val="46FF1807"/>
    <w:rsid w:val="6D0C6964"/>
    <w:rsid w:val="737740F2"/>
    <w:rsid w:val="7DD5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FFBD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pPr>
      <w:jc w:val="left"/>
    </w:pPr>
  </w:style>
  <w:style w:type="paragraph" w:styleId="a7">
    <w:name w:val="Plain Text"/>
    <w:basedOn w:val="a"/>
    <w:rPr>
      <w:rFonts w:ascii="宋体" w:hAnsi="Roman 10cpi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annotation reference"/>
    <w:basedOn w:val="a0"/>
    <w:rPr>
      <w:sz w:val="21"/>
      <w:szCs w:val="21"/>
    </w:rPr>
  </w:style>
  <w:style w:type="table" w:styleId="a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页脚字符"/>
    <w:link w:val="aa"/>
    <w:uiPriority w:val="99"/>
    <w:qFormat/>
    <w:rPr>
      <w:kern w:val="2"/>
      <w:sz w:val="18"/>
      <w:szCs w:val="18"/>
    </w:rPr>
  </w:style>
  <w:style w:type="character" w:customStyle="1" w:styleId="ad">
    <w:name w:val="页眉字符"/>
    <w:link w:val="ac"/>
    <w:rPr>
      <w:kern w:val="2"/>
      <w:sz w:val="18"/>
      <w:szCs w:val="18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a9">
    <w:name w:val="批注框文本字符"/>
    <w:basedOn w:val="a0"/>
    <w:link w:val="a8"/>
    <w:qFormat/>
    <w:rPr>
      <w:kern w:val="2"/>
      <w:sz w:val="18"/>
      <w:szCs w:val="18"/>
    </w:rPr>
  </w:style>
  <w:style w:type="character" w:customStyle="1" w:styleId="a6">
    <w:name w:val="批注文字字符"/>
    <w:basedOn w:val="a0"/>
    <w:link w:val="a4"/>
    <w:qFormat/>
    <w:rPr>
      <w:kern w:val="2"/>
      <w:sz w:val="21"/>
    </w:rPr>
  </w:style>
  <w:style w:type="character" w:customStyle="1" w:styleId="a5">
    <w:name w:val="批注主题字符"/>
    <w:basedOn w:val="a6"/>
    <w:link w:val="a3"/>
    <w:qFormat/>
    <w:rPr>
      <w:b/>
      <w:bCs/>
      <w:kern w:val="2"/>
      <w:sz w:val="21"/>
    </w:rPr>
  </w:style>
  <w:style w:type="character" w:styleId="af1">
    <w:name w:val="Hyperlink"/>
    <w:basedOn w:val="a0"/>
    <w:rsid w:val="00493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ngliang@lzu.edu.cn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A5AA8-BDA1-234F-94AE-DBBF814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150</Words>
  <Characters>857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shanghai university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Yibing Zhao</dc:creator>
  <cp:lastModifiedBy>P.L.</cp:lastModifiedBy>
  <cp:revision>13</cp:revision>
  <dcterms:created xsi:type="dcterms:W3CDTF">2017-06-06T05:35:00Z</dcterms:created>
  <dcterms:modified xsi:type="dcterms:W3CDTF">2018-04-24T01:42:00Z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