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2D" w:rsidRDefault="0089185A">
      <w:pPr>
        <w:spacing w:afterLines="100" w:after="312"/>
        <w:ind w:right="-1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生命科学</w:t>
      </w:r>
      <w:r w:rsidR="00D65278">
        <w:rPr>
          <w:rFonts w:ascii="黑体" w:eastAsia="黑体" w:hAnsi="黑体" w:hint="eastAsia"/>
          <w:b/>
          <w:sz w:val="30"/>
          <w:szCs w:val="30"/>
        </w:rPr>
        <w:t>学院假期开展实验工作备案书</w:t>
      </w:r>
    </w:p>
    <w:p w:rsidR="00D7162D" w:rsidRDefault="007B6D39">
      <w:pPr>
        <w:spacing w:line="72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/>
          <w:b/>
          <w:sz w:val="24"/>
          <w:szCs w:val="24"/>
        </w:rPr>
        <w:t>.</w:t>
      </w:r>
      <w:r w:rsidR="00D65278">
        <w:rPr>
          <w:rFonts w:ascii="仿宋" w:eastAsia="仿宋" w:hAnsi="仿宋" w:hint="eastAsia"/>
          <w:b/>
          <w:sz w:val="24"/>
          <w:szCs w:val="24"/>
        </w:rPr>
        <w:t xml:space="preserve">开展实验人员姓名：       </w:t>
      </w:r>
      <w:r w:rsidR="00D65278">
        <w:rPr>
          <w:rFonts w:ascii="仿宋" w:eastAsia="仿宋" w:hAnsi="仿宋"/>
          <w:b/>
          <w:sz w:val="24"/>
          <w:szCs w:val="24"/>
        </w:rPr>
        <w:t>联系电话：</w:t>
      </w:r>
      <w:r w:rsidR="00D65278">
        <w:rPr>
          <w:rFonts w:ascii="仿宋" w:eastAsia="仿宋" w:hAnsi="仿宋" w:hint="eastAsia"/>
          <w:b/>
          <w:sz w:val="24"/>
          <w:szCs w:val="24"/>
        </w:rPr>
        <w:t xml:space="preserve">        </w:t>
      </w:r>
      <w:r>
        <w:rPr>
          <w:rFonts w:ascii="仿宋" w:eastAsia="仿宋" w:hAnsi="仿宋"/>
          <w:b/>
          <w:sz w:val="24"/>
          <w:szCs w:val="24"/>
        </w:rPr>
        <w:t xml:space="preserve">     </w:t>
      </w:r>
      <w:r w:rsidR="00E63C63" w:rsidRPr="00E63C63">
        <w:rPr>
          <w:rFonts w:ascii="仿宋" w:eastAsia="仿宋" w:hAnsi="仿宋" w:hint="eastAsia"/>
          <w:b/>
          <w:sz w:val="24"/>
          <w:szCs w:val="24"/>
        </w:rPr>
        <w:t>身份：□教师 □博士 □硕士 □本科 □其他 （学生年级：      ）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  </w:t>
      </w:r>
      <w:bookmarkStart w:id="0" w:name="_GoBack"/>
      <w:bookmarkEnd w:id="0"/>
      <w:r w:rsidRPr="007B6D39">
        <w:rPr>
          <w:rFonts w:ascii="仿宋" w:eastAsia="仿宋" w:hAnsi="仿宋" w:hint="eastAsia"/>
          <w:b/>
          <w:sz w:val="24"/>
          <w:szCs w:val="24"/>
        </w:rPr>
        <w:t>假期期间开展实验的时段：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CA08AE"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</w:t>
      </w:r>
      <w:r w:rsidRPr="007B6D39">
        <w:rPr>
          <w:rFonts w:ascii="仿宋" w:eastAsia="仿宋" w:hAnsi="仿宋" w:hint="eastAsia"/>
          <w:b/>
          <w:sz w:val="24"/>
          <w:szCs w:val="24"/>
        </w:rPr>
        <w:t>月   日 至   月   日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89185A" w:rsidRDefault="0089185A">
      <w:pPr>
        <w:spacing w:line="720" w:lineRule="exact"/>
        <w:rPr>
          <w:rFonts w:ascii="仿宋" w:eastAsia="仿宋" w:hAnsi="仿宋"/>
          <w:b/>
          <w:sz w:val="24"/>
          <w:szCs w:val="24"/>
        </w:rPr>
      </w:pPr>
    </w:p>
    <w:p w:rsidR="0089185A" w:rsidRDefault="0089185A">
      <w:pPr>
        <w:spacing w:line="720" w:lineRule="exact"/>
        <w:rPr>
          <w:rFonts w:ascii="仿宋" w:eastAsia="仿宋" w:hAnsi="仿宋"/>
          <w:b/>
          <w:sz w:val="24"/>
          <w:szCs w:val="24"/>
        </w:rPr>
      </w:pPr>
    </w:p>
    <w:p w:rsidR="0089185A" w:rsidRDefault="0089185A">
      <w:pPr>
        <w:spacing w:line="720" w:lineRule="exact"/>
        <w:rPr>
          <w:rFonts w:ascii="仿宋" w:eastAsia="仿宋" w:hAnsi="仿宋"/>
          <w:b/>
          <w:sz w:val="24"/>
          <w:szCs w:val="24"/>
        </w:rPr>
      </w:pPr>
    </w:p>
    <w:p w:rsidR="007B6D39" w:rsidRDefault="007B6D39">
      <w:pPr>
        <w:spacing w:line="720" w:lineRule="exact"/>
        <w:rPr>
          <w:rFonts w:ascii="仿宋" w:eastAsia="仿宋" w:hAnsi="仿宋"/>
          <w:b/>
          <w:sz w:val="24"/>
          <w:szCs w:val="24"/>
        </w:rPr>
      </w:pPr>
    </w:p>
    <w:p w:rsidR="0089185A" w:rsidRDefault="0089185A">
      <w:pPr>
        <w:spacing w:line="720" w:lineRule="exact"/>
        <w:rPr>
          <w:rFonts w:ascii="仿宋" w:eastAsia="仿宋" w:hAnsi="仿宋" w:hint="eastAsia"/>
          <w:b/>
          <w:sz w:val="24"/>
          <w:szCs w:val="24"/>
        </w:rPr>
      </w:pPr>
      <w:r w:rsidRPr="0089185A">
        <w:rPr>
          <w:rFonts w:ascii="仿宋" w:eastAsia="仿宋" w:hAnsi="仿宋" w:hint="eastAsia"/>
          <w:b/>
          <w:sz w:val="24"/>
          <w:szCs w:val="24"/>
        </w:rPr>
        <w:t>（根据实际情况填写，可多个）</w:t>
      </w:r>
    </w:p>
    <w:p w:rsidR="00D7162D" w:rsidRDefault="007B6D39">
      <w:pPr>
        <w:spacing w:beforeLines="50" w:before="156" w:line="720" w:lineRule="exact"/>
        <w:ind w:rightChars="-95" w:right="-199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</w:t>
      </w:r>
      <w:r>
        <w:rPr>
          <w:rFonts w:ascii="仿宋" w:eastAsia="仿宋" w:hAnsi="仿宋"/>
          <w:b/>
          <w:sz w:val="24"/>
          <w:szCs w:val="24"/>
        </w:rPr>
        <w:t>.</w:t>
      </w:r>
      <w:r w:rsidR="00D65278">
        <w:rPr>
          <w:rFonts w:ascii="仿宋" w:eastAsia="仿宋" w:hAnsi="仿宋" w:hint="eastAsia"/>
          <w:b/>
          <w:sz w:val="24"/>
          <w:szCs w:val="24"/>
        </w:rPr>
        <w:t>实验涉及危险源类型：</w:t>
      </w:r>
    </w:p>
    <w:p w:rsidR="00D7162D" w:rsidRDefault="00D65278">
      <w:pPr>
        <w:rPr>
          <w:rFonts w:ascii="仿宋" w:eastAsia="仿宋" w:hAnsi="仿宋"/>
          <w:b/>
          <w:sz w:val="24"/>
          <w:szCs w:val="24"/>
          <w:u w:val="single"/>
        </w:rPr>
      </w:pPr>
      <w:bookmarkStart w:id="1" w:name="_Hlk62493355"/>
      <w:r>
        <w:rPr>
          <w:rFonts w:ascii="仿宋" w:eastAsia="仿宋" w:hAnsi="仿宋" w:hint="eastAsia"/>
          <w:b/>
          <w:sz w:val="24"/>
          <w:szCs w:val="24"/>
        </w:rPr>
        <w:t>□水电  □高压气瓶</w:t>
      </w:r>
      <w:bookmarkEnd w:id="1"/>
      <w:r>
        <w:rPr>
          <w:rFonts w:ascii="仿宋" w:eastAsia="仿宋" w:hAnsi="仿宋" w:hint="eastAsia"/>
          <w:b/>
          <w:sz w:val="24"/>
          <w:szCs w:val="24"/>
        </w:rPr>
        <w:t xml:space="preserve">  □辐射  □化学品  □高温设备  □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    </w:t>
      </w:r>
      <w:r w:rsidR="007E4FA5">
        <w:rPr>
          <w:rFonts w:ascii="仿宋" w:eastAsia="仿宋" w:hAnsi="仿宋"/>
          <w:b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  </w:t>
      </w:r>
    </w:p>
    <w:p w:rsidR="00D7162D" w:rsidRDefault="007B6D39">
      <w:pPr>
        <w:spacing w:line="8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</w:t>
      </w:r>
      <w:r>
        <w:rPr>
          <w:rFonts w:ascii="仿宋" w:eastAsia="仿宋" w:hAnsi="仿宋"/>
          <w:b/>
          <w:sz w:val="24"/>
          <w:szCs w:val="24"/>
        </w:rPr>
        <w:t>.</w:t>
      </w:r>
      <w:r w:rsidR="00D65278">
        <w:rPr>
          <w:rFonts w:ascii="仿宋" w:eastAsia="仿宋" w:hAnsi="仿宋"/>
          <w:b/>
          <w:sz w:val="24"/>
          <w:szCs w:val="24"/>
        </w:rPr>
        <w:t>实验室所</w:t>
      </w:r>
      <w:r w:rsidR="00D65278">
        <w:rPr>
          <w:rFonts w:ascii="仿宋" w:eastAsia="仿宋" w:hAnsi="仿宋" w:hint="eastAsia"/>
          <w:b/>
          <w:sz w:val="24"/>
          <w:szCs w:val="24"/>
        </w:rPr>
        <w:t>在</w:t>
      </w:r>
      <w:r w:rsidR="00D65278">
        <w:rPr>
          <w:rFonts w:ascii="仿宋" w:eastAsia="仿宋" w:hAnsi="仿宋"/>
          <w:b/>
          <w:sz w:val="24"/>
          <w:szCs w:val="24"/>
        </w:rPr>
        <w:t>楼宇及房间号</w:t>
      </w:r>
      <w:bookmarkStart w:id="2" w:name="_Hlk62493315"/>
      <w:r w:rsidR="00D65278">
        <w:rPr>
          <w:rFonts w:ascii="仿宋" w:eastAsia="仿宋" w:hAnsi="仿宋"/>
          <w:b/>
          <w:sz w:val="24"/>
          <w:szCs w:val="24"/>
        </w:rPr>
        <w:t>（根据实际情况填写</w:t>
      </w:r>
      <w:r w:rsidR="00D65278">
        <w:rPr>
          <w:rFonts w:ascii="仿宋" w:eastAsia="仿宋" w:hAnsi="仿宋" w:hint="eastAsia"/>
          <w:b/>
          <w:sz w:val="24"/>
          <w:szCs w:val="24"/>
        </w:rPr>
        <w:t>，</w:t>
      </w:r>
      <w:r w:rsidR="00D65278">
        <w:rPr>
          <w:rFonts w:ascii="仿宋" w:eastAsia="仿宋" w:hAnsi="仿宋"/>
          <w:b/>
          <w:sz w:val="24"/>
          <w:szCs w:val="24"/>
        </w:rPr>
        <w:t>可</w:t>
      </w:r>
      <w:r w:rsidR="00D65278">
        <w:rPr>
          <w:rFonts w:ascii="仿宋" w:eastAsia="仿宋" w:hAnsi="仿宋" w:hint="eastAsia"/>
          <w:b/>
          <w:sz w:val="24"/>
          <w:szCs w:val="24"/>
        </w:rPr>
        <w:t>多个）</w:t>
      </w:r>
      <w:bookmarkEnd w:id="2"/>
      <w:r w:rsidR="00D65278">
        <w:rPr>
          <w:rFonts w:ascii="仿宋" w:eastAsia="仿宋" w:hAnsi="仿宋"/>
          <w:b/>
          <w:sz w:val="24"/>
          <w:szCs w:val="24"/>
        </w:rPr>
        <w:t>：</w:t>
      </w:r>
    </w:p>
    <w:p w:rsidR="00E63C63" w:rsidRDefault="00E63C63">
      <w:pPr>
        <w:spacing w:line="800" w:lineRule="exact"/>
        <w:rPr>
          <w:rFonts w:ascii="仿宋" w:eastAsia="仿宋" w:hAnsi="仿宋"/>
          <w:b/>
          <w:sz w:val="24"/>
          <w:szCs w:val="24"/>
        </w:rPr>
      </w:pPr>
    </w:p>
    <w:p w:rsidR="00D7162D" w:rsidRDefault="007B6D39">
      <w:pPr>
        <w:spacing w:line="800" w:lineRule="exac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</w:t>
      </w:r>
      <w:r>
        <w:rPr>
          <w:rFonts w:ascii="仿宋" w:eastAsia="仿宋" w:hAnsi="仿宋"/>
          <w:b/>
          <w:sz w:val="24"/>
          <w:szCs w:val="24"/>
        </w:rPr>
        <w:t>.</w:t>
      </w:r>
      <w:r w:rsidR="00D65278">
        <w:rPr>
          <w:rFonts w:ascii="仿宋" w:eastAsia="仿宋" w:hAnsi="仿宋" w:hint="eastAsia"/>
          <w:b/>
          <w:sz w:val="24"/>
          <w:szCs w:val="24"/>
        </w:rPr>
        <w:t>实验</w:t>
      </w:r>
      <w:r w:rsidR="00CA08AE">
        <w:rPr>
          <w:rFonts w:ascii="仿宋" w:eastAsia="仿宋" w:hAnsi="仿宋" w:hint="eastAsia"/>
          <w:b/>
          <w:sz w:val="24"/>
          <w:szCs w:val="24"/>
        </w:rPr>
        <w:t>室是否制定</w:t>
      </w:r>
      <w:r w:rsidR="00D65278">
        <w:rPr>
          <w:rFonts w:ascii="仿宋" w:eastAsia="仿宋" w:hAnsi="仿宋" w:hint="eastAsia"/>
          <w:b/>
          <w:sz w:val="24"/>
          <w:szCs w:val="24"/>
        </w:rPr>
        <w:t>安全值守方案、防护措施和应急预案：</w:t>
      </w:r>
      <w:r w:rsidR="0089185A" w:rsidRPr="0089185A">
        <w:rPr>
          <w:rFonts w:ascii="仿宋" w:eastAsia="仿宋" w:hAnsi="仿宋" w:hint="eastAsia"/>
          <w:b/>
          <w:sz w:val="24"/>
          <w:szCs w:val="24"/>
        </w:rPr>
        <w:t>□</w:t>
      </w:r>
      <w:r w:rsidR="0089185A">
        <w:rPr>
          <w:rFonts w:ascii="仿宋" w:eastAsia="仿宋" w:hAnsi="仿宋" w:hint="eastAsia"/>
          <w:b/>
          <w:sz w:val="24"/>
          <w:szCs w:val="24"/>
        </w:rPr>
        <w:t>是</w:t>
      </w:r>
      <w:r w:rsidR="0089185A" w:rsidRPr="0089185A">
        <w:rPr>
          <w:rFonts w:ascii="仿宋" w:eastAsia="仿宋" w:hAnsi="仿宋" w:hint="eastAsia"/>
          <w:b/>
          <w:sz w:val="24"/>
          <w:szCs w:val="24"/>
        </w:rPr>
        <w:t xml:space="preserve">  □</w:t>
      </w:r>
      <w:r w:rsidR="0089185A">
        <w:rPr>
          <w:rFonts w:ascii="仿宋" w:eastAsia="仿宋" w:hAnsi="仿宋" w:hint="eastAsia"/>
          <w:b/>
          <w:sz w:val="24"/>
          <w:szCs w:val="24"/>
        </w:rPr>
        <w:t>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720"/>
      </w:tblGrid>
      <w:tr w:rsidR="00D7162D">
        <w:tc>
          <w:tcPr>
            <w:tcW w:w="3227" w:type="dxa"/>
          </w:tcPr>
          <w:p w:rsidR="00E63C63" w:rsidRDefault="00E63C63">
            <w:pPr>
              <w:spacing w:line="5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7162D" w:rsidRDefault="00D65278">
            <w:pPr>
              <w:spacing w:line="5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实验室第一责任人签名：</w:t>
            </w:r>
          </w:p>
        </w:tc>
        <w:tc>
          <w:tcPr>
            <w:tcW w:w="5720" w:type="dxa"/>
          </w:tcPr>
          <w:p w:rsidR="007B6D39" w:rsidRDefault="007B6D39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7162D" w:rsidRDefault="00D6527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联系方式：</w:t>
            </w:r>
          </w:p>
        </w:tc>
      </w:tr>
      <w:tr w:rsidR="00D7162D">
        <w:tc>
          <w:tcPr>
            <w:tcW w:w="3227" w:type="dxa"/>
          </w:tcPr>
          <w:p w:rsidR="00D7162D" w:rsidRDefault="00D65278">
            <w:pPr>
              <w:spacing w:line="5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指导教师签名：</w:t>
            </w:r>
          </w:p>
        </w:tc>
        <w:tc>
          <w:tcPr>
            <w:tcW w:w="5720" w:type="dxa"/>
          </w:tcPr>
          <w:p w:rsidR="00D7162D" w:rsidRDefault="00D6527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联系方式：</w:t>
            </w:r>
          </w:p>
        </w:tc>
      </w:tr>
    </w:tbl>
    <w:p w:rsidR="00D7162D" w:rsidRDefault="00D7162D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D7162D" w:rsidRDefault="00D65278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</w:t>
      </w:r>
      <w:r>
        <w:rPr>
          <w:rFonts w:ascii="仿宋" w:eastAsia="仿宋" w:hAnsi="仿宋"/>
          <w:b/>
          <w:sz w:val="24"/>
          <w:szCs w:val="24"/>
        </w:rPr>
        <w:t xml:space="preserve">         </w:t>
      </w:r>
      <w:r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7B6D39">
        <w:rPr>
          <w:rFonts w:ascii="仿宋" w:eastAsia="仿宋" w:hAnsi="仿宋"/>
          <w:b/>
          <w:sz w:val="24"/>
          <w:szCs w:val="24"/>
        </w:rPr>
        <w:t xml:space="preserve">            </w:t>
      </w:r>
      <w:r w:rsidR="00CA08AE">
        <w:rPr>
          <w:rFonts w:ascii="仿宋" w:eastAsia="仿宋" w:hAnsi="仿宋"/>
          <w:b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sz w:val="24"/>
          <w:szCs w:val="24"/>
        </w:rPr>
        <w:t xml:space="preserve">日期：     年 </w:t>
      </w:r>
      <w:r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 xml:space="preserve"> 月   日</w:t>
      </w:r>
    </w:p>
    <w:p w:rsidR="00D7162D" w:rsidRDefault="00D7162D">
      <w:pPr>
        <w:spacing w:beforeLines="50" w:before="156" w:line="400" w:lineRule="exact"/>
        <w:ind w:firstLineChars="1949" w:firstLine="4678"/>
        <w:rPr>
          <w:rFonts w:ascii="仿宋_GB2312" w:eastAsia="仿宋_GB2312"/>
          <w:sz w:val="24"/>
          <w:szCs w:val="24"/>
        </w:rPr>
      </w:pPr>
    </w:p>
    <w:p w:rsidR="00D7162D" w:rsidRDefault="00D7162D"/>
    <w:sectPr w:rsidR="00D7162D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93" w:rsidRDefault="00F80A93" w:rsidP="00370DDB">
      <w:r>
        <w:separator/>
      </w:r>
    </w:p>
  </w:endnote>
  <w:endnote w:type="continuationSeparator" w:id="0">
    <w:p w:rsidR="00F80A93" w:rsidRDefault="00F80A93" w:rsidP="003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93" w:rsidRDefault="00F80A93" w:rsidP="00370DDB">
      <w:r>
        <w:separator/>
      </w:r>
    </w:p>
  </w:footnote>
  <w:footnote w:type="continuationSeparator" w:id="0">
    <w:p w:rsidR="00F80A93" w:rsidRDefault="00F80A93" w:rsidP="0037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4419C1"/>
    <w:rsid w:val="00370DDB"/>
    <w:rsid w:val="007B6D39"/>
    <w:rsid w:val="007E4FA5"/>
    <w:rsid w:val="0089185A"/>
    <w:rsid w:val="00CA08AE"/>
    <w:rsid w:val="00D65278"/>
    <w:rsid w:val="00D7162D"/>
    <w:rsid w:val="00E63C63"/>
    <w:rsid w:val="00F80A93"/>
    <w:rsid w:val="324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E3849"/>
  <w15:docId w15:val="{8DED09B5-CCD1-4071-9FE1-A5113660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0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0DDB"/>
    <w:rPr>
      <w:kern w:val="2"/>
      <w:sz w:val="18"/>
      <w:szCs w:val="18"/>
    </w:rPr>
  </w:style>
  <w:style w:type="paragraph" w:styleId="a6">
    <w:name w:val="footer"/>
    <w:basedOn w:val="a"/>
    <w:link w:val="a7"/>
    <w:rsid w:val="00370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70D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rjl</dc:creator>
  <cp:lastModifiedBy>Zhaojing</cp:lastModifiedBy>
  <cp:revision>4</cp:revision>
  <dcterms:created xsi:type="dcterms:W3CDTF">2021-01-23T09:46:00Z</dcterms:created>
  <dcterms:modified xsi:type="dcterms:W3CDTF">2021-01-25T11:01:00Z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