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DC" w:rsidRDefault="002204DC" w:rsidP="002204DC"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附件：</w:t>
      </w:r>
    </w:p>
    <w:p w:rsidR="002204DC" w:rsidRDefault="002204DC" w:rsidP="002204DC">
      <w:pPr>
        <w:jc w:val="center"/>
        <w:rPr>
          <w:b/>
          <w:sz w:val="32"/>
          <w:szCs w:val="32"/>
        </w:rPr>
      </w:pPr>
      <w:r w:rsidRPr="00CC496F">
        <w:rPr>
          <w:rFonts w:hint="eastAsia"/>
          <w:b/>
          <w:sz w:val="32"/>
          <w:szCs w:val="32"/>
        </w:rPr>
        <w:t>兰州大学生命科学学院实验动物中心</w:t>
      </w:r>
    </w:p>
    <w:p w:rsidR="002204DC" w:rsidRDefault="002204DC" w:rsidP="002204D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管理团队</w:t>
      </w:r>
      <w:r w:rsidRPr="00CC496F">
        <w:rPr>
          <w:rFonts w:hint="eastAsia"/>
          <w:b/>
          <w:sz w:val="32"/>
          <w:szCs w:val="32"/>
        </w:rPr>
        <w:t>组成</w:t>
      </w:r>
      <w:r>
        <w:rPr>
          <w:rFonts w:hint="eastAsia"/>
          <w:b/>
          <w:sz w:val="32"/>
          <w:szCs w:val="32"/>
        </w:rPr>
        <w:t xml:space="preserve"> </w:t>
      </w:r>
    </w:p>
    <w:p w:rsidR="002204DC" w:rsidRPr="00CC496F" w:rsidRDefault="002204DC" w:rsidP="002204DC">
      <w:pPr>
        <w:jc w:val="center"/>
        <w:rPr>
          <w:b/>
          <w:sz w:val="32"/>
          <w:szCs w:val="32"/>
        </w:rPr>
      </w:pPr>
    </w:p>
    <w:tbl>
      <w:tblPr>
        <w:tblStyle w:val="ad"/>
        <w:tblW w:w="9498" w:type="dxa"/>
        <w:jc w:val="center"/>
        <w:tblLook w:val="04A0" w:firstRow="1" w:lastRow="0" w:firstColumn="1" w:lastColumn="0" w:noHBand="0" w:noVBand="1"/>
      </w:tblPr>
      <w:tblGrid>
        <w:gridCol w:w="1130"/>
        <w:gridCol w:w="847"/>
        <w:gridCol w:w="1284"/>
        <w:gridCol w:w="1559"/>
        <w:gridCol w:w="993"/>
        <w:gridCol w:w="3685"/>
      </w:tblGrid>
      <w:tr w:rsidR="002204DC" w:rsidTr="002204DC">
        <w:trPr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jc w:val="center"/>
              <w:rPr>
                <w:b/>
                <w:sz w:val="28"/>
                <w:szCs w:val="28"/>
              </w:rPr>
            </w:pPr>
            <w:r w:rsidRPr="00CC496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7" w:type="dxa"/>
            <w:vAlign w:val="center"/>
          </w:tcPr>
          <w:p w:rsidR="002204DC" w:rsidRPr="00CC496F" w:rsidRDefault="002204DC" w:rsidP="00CE5C82">
            <w:pPr>
              <w:jc w:val="center"/>
              <w:rPr>
                <w:b/>
                <w:sz w:val="28"/>
                <w:szCs w:val="28"/>
              </w:rPr>
            </w:pPr>
            <w:r w:rsidRPr="00CC496F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84" w:type="dxa"/>
            <w:vAlign w:val="center"/>
          </w:tcPr>
          <w:p w:rsidR="002204DC" w:rsidRPr="00CC496F" w:rsidRDefault="002204DC" w:rsidP="00CE5C82">
            <w:pPr>
              <w:jc w:val="center"/>
              <w:rPr>
                <w:b/>
                <w:sz w:val="28"/>
                <w:szCs w:val="28"/>
              </w:rPr>
            </w:pPr>
            <w:r w:rsidRPr="00CC496F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2204DC" w:rsidRPr="00CC496F" w:rsidRDefault="002204DC" w:rsidP="00CE5C82">
            <w:pPr>
              <w:jc w:val="center"/>
              <w:rPr>
                <w:b/>
                <w:sz w:val="28"/>
                <w:szCs w:val="28"/>
              </w:rPr>
            </w:pPr>
            <w:r w:rsidRPr="00CC496F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993" w:type="dxa"/>
            <w:vAlign w:val="center"/>
          </w:tcPr>
          <w:p w:rsidR="002204DC" w:rsidRPr="00CC496F" w:rsidRDefault="002204DC" w:rsidP="00CE5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e"/>
                <w:rFonts w:hint="eastAsia"/>
                <w:color w:val="191918"/>
                <w:sz w:val="27"/>
                <w:szCs w:val="27"/>
                <w:shd w:val="clear" w:color="auto" w:fill="FFFFFF"/>
              </w:rPr>
              <w:t>职务</w:t>
            </w:r>
          </w:p>
        </w:tc>
        <w:tc>
          <w:tcPr>
            <w:tcW w:w="3685" w:type="dxa"/>
            <w:vAlign w:val="center"/>
          </w:tcPr>
          <w:p w:rsidR="002204DC" w:rsidRPr="00CC496F" w:rsidRDefault="002204DC" w:rsidP="00CE5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e"/>
                <w:rFonts w:hint="eastAsia"/>
                <w:color w:val="191918"/>
                <w:sz w:val="27"/>
                <w:szCs w:val="27"/>
                <w:shd w:val="clear" w:color="auto" w:fill="FFFFFF"/>
              </w:rPr>
              <w:t>分管工作</w:t>
            </w:r>
          </w:p>
        </w:tc>
      </w:tr>
      <w:tr w:rsidR="002204DC" w:rsidTr="002204DC">
        <w:trPr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rPr>
                <w:sz w:val="24"/>
                <w:szCs w:val="24"/>
              </w:rPr>
            </w:pPr>
            <w:r w:rsidRPr="00CC496F">
              <w:rPr>
                <w:rFonts w:hint="eastAsia"/>
                <w:sz w:val="24"/>
                <w:szCs w:val="24"/>
              </w:rPr>
              <w:t>张胜祥</w:t>
            </w:r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 w:rsidRPr="00B63E17">
              <w:rPr>
                <w:rFonts w:hint="eastAsia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</w:tcPr>
          <w:p w:rsidR="002204DC" w:rsidRPr="00110B0A" w:rsidRDefault="002204DC" w:rsidP="00CE5C82">
            <w:pPr>
              <w:jc w:val="center"/>
              <w:rPr>
                <w:sz w:val="24"/>
                <w:szCs w:val="24"/>
              </w:rPr>
            </w:pPr>
            <w:r w:rsidRPr="00110B0A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负责实验动物中心</w:t>
            </w:r>
            <w:r>
              <w:rPr>
                <w:rFonts w:hint="eastAsia"/>
                <w:sz w:val="24"/>
                <w:szCs w:val="24"/>
              </w:rPr>
              <w:t>运行</w:t>
            </w:r>
            <w:r w:rsidRPr="000568F4">
              <w:rPr>
                <w:rFonts w:hint="eastAsia"/>
                <w:sz w:val="24"/>
                <w:szCs w:val="24"/>
              </w:rPr>
              <w:t>总体工作</w:t>
            </w:r>
          </w:p>
        </w:tc>
      </w:tr>
      <w:tr w:rsidR="002204DC" w:rsidTr="002204DC">
        <w:trPr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rPr>
                <w:sz w:val="24"/>
                <w:szCs w:val="24"/>
              </w:rPr>
            </w:pPr>
            <w:r w:rsidRPr="00CC496F">
              <w:rPr>
                <w:rFonts w:hint="eastAsia"/>
                <w:sz w:val="24"/>
                <w:szCs w:val="24"/>
              </w:rPr>
              <w:t>王</w:t>
            </w:r>
            <w:r w:rsidR="000A34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CC496F">
              <w:rPr>
                <w:rFonts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 w:rsidRPr="00B63E17">
              <w:rPr>
                <w:rFonts w:hint="eastAsia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</w:tcPr>
          <w:p w:rsidR="002204DC" w:rsidRPr="00142902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color w:val="191918"/>
                <w:shd w:val="clear" w:color="auto" w:fill="FFFFFF"/>
              </w:rPr>
              <w:t>屏障设施维护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568F4"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int="eastAsia"/>
                <w:sz w:val="24"/>
                <w:szCs w:val="24"/>
              </w:rPr>
              <w:t>日常管理和</w:t>
            </w:r>
            <w:r w:rsidRPr="000568F4">
              <w:rPr>
                <w:rFonts w:hint="eastAsia"/>
                <w:sz w:val="24"/>
                <w:szCs w:val="24"/>
              </w:rPr>
              <w:t>人员培训</w:t>
            </w:r>
          </w:p>
        </w:tc>
      </w:tr>
      <w:tr w:rsidR="002204DC" w:rsidTr="002204DC">
        <w:trPr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rPr>
                <w:sz w:val="24"/>
                <w:szCs w:val="24"/>
              </w:rPr>
            </w:pPr>
            <w:r w:rsidRPr="00CC496F">
              <w:rPr>
                <w:rFonts w:hint="eastAsia"/>
                <w:sz w:val="24"/>
                <w:szCs w:val="24"/>
              </w:rPr>
              <w:t>王铭裕</w:t>
            </w:r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生物物理</w:t>
            </w:r>
          </w:p>
        </w:tc>
        <w:tc>
          <w:tcPr>
            <w:tcW w:w="1559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副主任</w:t>
            </w: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SPF</w:t>
            </w:r>
            <w:r w:rsidRPr="000568F4">
              <w:rPr>
                <w:rFonts w:hint="eastAsia"/>
                <w:sz w:val="24"/>
                <w:szCs w:val="24"/>
              </w:rPr>
              <w:t>小鼠实验管理</w:t>
            </w:r>
          </w:p>
        </w:tc>
      </w:tr>
      <w:tr w:rsidR="002204DC" w:rsidTr="002204DC">
        <w:trPr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rPr>
                <w:sz w:val="24"/>
                <w:szCs w:val="24"/>
              </w:rPr>
            </w:pPr>
            <w:proofErr w:type="gramStart"/>
            <w:r w:rsidRPr="00CC496F">
              <w:rPr>
                <w:rFonts w:hint="eastAsia"/>
                <w:sz w:val="24"/>
                <w:szCs w:val="24"/>
              </w:rPr>
              <w:t>彭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="000A34BA">
              <w:rPr>
                <w:sz w:val="24"/>
                <w:szCs w:val="24"/>
              </w:rPr>
              <w:t xml:space="preserve"> </w:t>
            </w:r>
            <w:r w:rsidRPr="00CC496F">
              <w:rPr>
                <w:rFonts w:hint="eastAsia"/>
                <w:sz w:val="24"/>
                <w:szCs w:val="24"/>
              </w:rPr>
              <w:t>亮</w:t>
            </w:r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284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分子细胞生物学</w:t>
            </w:r>
          </w:p>
        </w:tc>
        <w:tc>
          <w:tcPr>
            <w:tcW w:w="1559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高级实验师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负责财务运行</w:t>
            </w:r>
            <w:r>
              <w:rPr>
                <w:rFonts w:hint="eastAsia"/>
                <w:color w:val="191918"/>
                <w:shd w:val="clear" w:color="auto" w:fill="FFFFFF"/>
              </w:rPr>
              <w:t>、行政、后勤</w:t>
            </w:r>
          </w:p>
        </w:tc>
      </w:tr>
      <w:tr w:rsidR="002204DC" w:rsidTr="002204DC">
        <w:trPr>
          <w:trHeight w:val="894"/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漆永梅</w:t>
            </w:r>
            <w:proofErr w:type="gramEnd"/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动物实验伦理审查和</w:t>
            </w:r>
            <w:r w:rsidRPr="001B5BB0">
              <w:rPr>
                <w:rFonts w:ascii="宋体" w:hAnsi="宋体" w:hint="eastAsia"/>
                <w:color w:val="000000"/>
                <w:sz w:val="24"/>
                <w:szCs w:val="21"/>
                <w:shd w:val="clear" w:color="auto" w:fill="FFFFFF"/>
              </w:rPr>
              <w:t>生物安全</w:t>
            </w:r>
            <w:r>
              <w:rPr>
                <w:rFonts w:hint="eastAsia"/>
                <w:color w:val="191918"/>
                <w:shd w:val="clear" w:color="auto" w:fill="FFFFFF"/>
              </w:rPr>
              <w:t>监督检测</w:t>
            </w:r>
          </w:p>
        </w:tc>
      </w:tr>
      <w:tr w:rsidR="002204DC" w:rsidTr="002204DC">
        <w:trPr>
          <w:trHeight w:val="894"/>
          <w:jc w:val="center"/>
        </w:trPr>
        <w:tc>
          <w:tcPr>
            <w:tcW w:w="1130" w:type="dxa"/>
            <w:vAlign w:val="center"/>
          </w:tcPr>
          <w:p w:rsidR="002204DC" w:rsidRDefault="002204DC" w:rsidP="00CE5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 w:rsidR="000A34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SPF</w:t>
            </w:r>
            <w:r w:rsidRPr="000568F4">
              <w:rPr>
                <w:rFonts w:hint="eastAsia"/>
                <w:sz w:val="24"/>
                <w:szCs w:val="24"/>
              </w:rPr>
              <w:t>大鼠实验管理</w:t>
            </w:r>
          </w:p>
        </w:tc>
      </w:tr>
      <w:tr w:rsidR="002204DC" w:rsidTr="002204DC">
        <w:trPr>
          <w:trHeight w:val="1002"/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rPr>
                <w:sz w:val="24"/>
                <w:szCs w:val="24"/>
              </w:rPr>
            </w:pPr>
            <w:proofErr w:type="gramStart"/>
            <w:r w:rsidRPr="00CC496F">
              <w:rPr>
                <w:rFonts w:hint="eastAsia"/>
                <w:sz w:val="24"/>
                <w:szCs w:val="24"/>
              </w:rPr>
              <w:t>董守良</w:t>
            </w:r>
            <w:proofErr w:type="gramEnd"/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生化</w:t>
            </w:r>
          </w:p>
        </w:tc>
        <w:tc>
          <w:tcPr>
            <w:tcW w:w="1559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普通级动物实验管理</w:t>
            </w:r>
          </w:p>
        </w:tc>
      </w:tr>
      <w:tr w:rsidR="002204DC" w:rsidTr="002204DC">
        <w:trPr>
          <w:trHeight w:val="525"/>
          <w:jc w:val="center"/>
        </w:trPr>
        <w:tc>
          <w:tcPr>
            <w:tcW w:w="1130" w:type="dxa"/>
            <w:vAlign w:val="center"/>
          </w:tcPr>
          <w:p w:rsidR="002204DC" w:rsidRPr="00CC496F" w:rsidRDefault="002204DC" w:rsidP="00CE5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A34B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细胞</w:t>
            </w:r>
          </w:p>
        </w:tc>
        <w:tc>
          <w:tcPr>
            <w:tcW w:w="1559" w:type="dxa"/>
            <w:vAlign w:val="center"/>
          </w:tcPr>
          <w:p w:rsidR="002204DC" w:rsidRPr="000B1603" w:rsidRDefault="002204DC" w:rsidP="00CE5C82">
            <w:pPr>
              <w:jc w:val="center"/>
              <w:rPr>
                <w:sz w:val="24"/>
                <w:szCs w:val="24"/>
              </w:rPr>
            </w:pPr>
            <w:r w:rsidRPr="000B1603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动物细胞培养间的运行</w:t>
            </w:r>
          </w:p>
        </w:tc>
      </w:tr>
      <w:tr w:rsidR="002204DC" w:rsidTr="002204DC">
        <w:trPr>
          <w:trHeight w:val="525"/>
          <w:jc w:val="center"/>
        </w:trPr>
        <w:tc>
          <w:tcPr>
            <w:tcW w:w="1130" w:type="dxa"/>
            <w:vAlign w:val="center"/>
          </w:tcPr>
          <w:p w:rsidR="002204DC" w:rsidRDefault="002204DC" w:rsidP="00CE5C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黄德军</w:t>
            </w:r>
          </w:p>
        </w:tc>
        <w:tc>
          <w:tcPr>
            <w:tcW w:w="847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284" w:type="dxa"/>
            <w:vAlign w:val="center"/>
          </w:tcPr>
          <w:p w:rsidR="002204DC" w:rsidRPr="00B63E17" w:rsidRDefault="002204DC" w:rsidP="00CE5C82">
            <w:pPr>
              <w:jc w:val="center"/>
              <w:rPr>
                <w:sz w:val="24"/>
                <w:szCs w:val="24"/>
              </w:rPr>
            </w:pPr>
            <w:r w:rsidRPr="00B63E17">
              <w:rPr>
                <w:rFonts w:hint="eastAsia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</w:tcPr>
          <w:p w:rsidR="002204DC" w:rsidRDefault="002204DC" w:rsidP="00C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993" w:type="dxa"/>
            <w:vAlign w:val="center"/>
          </w:tcPr>
          <w:p w:rsidR="002204DC" w:rsidRPr="000568F4" w:rsidRDefault="002204DC" w:rsidP="00CE5C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204DC" w:rsidRPr="000568F4" w:rsidRDefault="002204DC" w:rsidP="00CE5C82">
            <w:pPr>
              <w:snapToGrid w:val="0"/>
              <w:rPr>
                <w:sz w:val="24"/>
                <w:szCs w:val="24"/>
              </w:rPr>
            </w:pPr>
            <w:r w:rsidRPr="000568F4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斑马鱼平台的运行</w:t>
            </w:r>
          </w:p>
        </w:tc>
      </w:tr>
    </w:tbl>
    <w:p w:rsidR="002204DC" w:rsidRPr="00F67DE5" w:rsidRDefault="002204DC" w:rsidP="002204DC">
      <w:pPr>
        <w:jc w:val="center"/>
        <w:rPr>
          <w:sz w:val="32"/>
          <w:szCs w:val="32"/>
        </w:rPr>
      </w:pPr>
    </w:p>
    <w:p w:rsidR="0052765A" w:rsidRPr="0063072B" w:rsidRDefault="009A5313" w:rsidP="00E204EF">
      <w:pPr>
        <w:pStyle w:val="a3"/>
        <w:spacing w:line="630" w:lineRule="atLeast"/>
        <w:rPr>
          <w:rFonts w:ascii="仿宋_GB2312" w:eastAsia="仿宋_GB2312"/>
          <w:sz w:val="32"/>
          <w:szCs w:val="32"/>
        </w:rPr>
      </w:pPr>
    </w:p>
    <w:sectPr w:rsidR="0052765A" w:rsidRPr="0063072B" w:rsidSect="000969E6">
      <w:footerReference w:type="default" r:id="rId6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313" w:rsidRDefault="009A5313" w:rsidP="00AF28D8">
      <w:r>
        <w:separator/>
      </w:r>
    </w:p>
  </w:endnote>
  <w:endnote w:type="continuationSeparator" w:id="0">
    <w:p w:rsidR="009A5313" w:rsidRDefault="009A5313" w:rsidP="00AF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71128"/>
      <w:docPartObj>
        <w:docPartGallery w:val="Page Numbers (Bottom of Page)"/>
        <w:docPartUnique/>
      </w:docPartObj>
    </w:sdtPr>
    <w:sdtEndPr/>
    <w:sdtContent>
      <w:p w:rsidR="000969E6" w:rsidRDefault="005408CF">
        <w:pPr>
          <w:pStyle w:val="a9"/>
          <w:jc w:val="right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863821" w:rsidRPr="00863821">
          <w:rPr>
            <w:noProof/>
            <w:lang w:val="zh-CN"/>
          </w:rPr>
          <w:t>-</w:t>
        </w:r>
        <w:r w:rsidR="00863821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0969E6" w:rsidRDefault="000969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313" w:rsidRDefault="009A5313" w:rsidP="00AF28D8">
      <w:r>
        <w:separator/>
      </w:r>
    </w:p>
  </w:footnote>
  <w:footnote w:type="continuationSeparator" w:id="0">
    <w:p w:rsidR="009A5313" w:rsidRDefault="009A5313" w:rsidP="00AF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2"/>
    <w:rsid w:val="00051EA0"/>
    <w:rsid w:val="0007613D"/>
    <w:rsid w:val="000969E6"/>
    <w:rsid w:val="000A34BA"/>
    <w:rsid w:val="000B3404"/>
    <w:rsid w:val="000B379E"/>
    <w:rsid w:val="00191DBC"/>
    <w:rsid w:val="001965B8"/>
    <w:rsid w:val="001D0B95"/>
    <w:rsid w:val="001D6374"/>
    <w:rsid w:val="0020680E"/>
    <w:rsid w:val="002204DC"/>
    <w:rsid w:val="0023364E"/>
    <w:rsid w:val="002A5462"/>
    <w:rsid w:val="002D2579"/>
    <w:rsid w:val="002D70D2"/>
    <w:rsid w:val="002E7032"/>
    <w:rsid w:val="002F3EE1"/>
    <w:rsid w:val="002F64B2"/>
    <w:rsid w:val="00313C2E"/>
    <w:rsid w:val="00325CA9"/>
    <w:rsid w:val="00350952"/>
    <w:rsid w:val="003C3312"/>
    <w:rsid w:val="003F2DE1"/>
    <w:rsid w:val="004C0144"/>
    <w:rsid w:val="00514B33"/>
    <w:rsid w:val="005408CF"/>
    <w:rsid w:val="005545E0"/>
    <w:rsid w:val="005C5B6D"/>
    <w:rsid w:val="0063072B"/>
    <w:rsid w:val="006D289B"/>
    <w:rsid w:val="006E7AAA"/>
    <w:rsid w:val="00700434"/>
    <w:rsid w:val="00741C16"/>
    <w:rsid w:val="007F6589"/>
    <w:rsid w:val="008413E5"/>
    <w:rsid w:val="00863821"/>
    <w:rsid w:val="008C0CE1"/>
    <w:rsid w:val="0093326F"/>
    <w:rsid w:val="009535EE"/>
    <w:rsid w:val="009A5313"/>
    <w:rsid w:val="009E0BA4"/>
    <w:rsid w:val="00A40B6A"/>
    <w:rsid w:val="00AC5108"/>
    <w:rsid w:val="00AD6E6C"/>
    <w:rsid w:val="00AF28D8"/>
    <w:rsid w:val="00AF3A72"/>
    <w:rsid w:val="00B22968"/>
    <w:rsid w:val="00B67105"/>
    <w:rsid w:val="00B92C27"/>
    <w:rsid w:val="00C41D26"/>
    <w:rsid w:val="00CF6663"/>
    <w:rsid w:val="00D967D5"/>
    <w:rsid w:val="00DA5D2D"/>
    <w:rsid w:val="00E14E18"/>
    <w:rsid w:val="00E204EF"/>
    <w:rsid w:val="00E45AB2"/>
    <w:rsid w:val="00E50EDA"/>
    <w:rsid w:val="00F21F48"/>
    <w:rsid w:val="00F23AED"/>
    <w:rsid w:val="00F709F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18681"/>
  <w15:docId w15:val="{B3F53DF6-034C-405A-AB3F-CF838E16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D2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70D2"/>
    <w:pPr>
      <w:widowControl/>
      <w:spacing w:before="900" w:after="450" w:line="473" w:lineRule="atLeast"/>
      <w:ind w:left="1575" w:right="1575"/>
      <w:jc w:val="left"/>
      <w:outlineLvl w:val="0"/>
    </w:pPr>
    <w:rPr>
      <w:rFonts w:ascii="方正小标宋简体" w:eastAsia="方正小标宋简体" w:hAnsi="宋体" w:cs="宋体"/>
      <w:b/>
      <w:bCs/>
      <w:color w:val="0000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D2"/>
    <w:rPr>
      <w:rFonts w:ascii="方正小标宋简体" w:eastAsia="方正小标宋简体" w:hAnsi="宋体" w:cs="宋体"/>
      <w:b/>
      <w:bCs/>
      <w:color w:val="000000"/>
      <w:kern w:val="36"/>
      <w:sz w:val="34"/>
      <w:szCs w:val="34"/>
    </w:rPr>
  </w:style>
  <w:style w:type="paragraph" w:styleId="a3">
    <w:name w:val="Normal (Web)"/>
    <w:basedOn w:val="a"/>
    <w:uiPriority w:val="99"/>
    <w:unhideWhenUsed/>
    <w:rsid w:val="002D7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7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0D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D70D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F28D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F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F28D8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D257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D2579"/>
  </w:style>
  <w:style w:type="paragraph" w:customStyle="1" w:styleId="space">
    <w:name w:val="space"/>
    <w:basedOn w:val="a"/>
    <w:rsid w:val="002D2579"/>
    <w:pPr>
      <w:widowControl/>
      <w:spacing w:line="560" w:lineRule="atLeast"/>
      <w:ind w:firstLine="480"/>
      <w:jc w:val="left"/>
    </w:pPr>
    <w:rPr>
      <w:rFonts w:ascii="仿宋_GB2312" w:eastAsia="仿宋_GB2312" w:hAnsi="宋体" w:cs="宋体"/>
      <w:kern w:val="0"/>
      <w:sz w:val="32"/>
      <w:szCs w:val="32"/>
    </w:rPr>
  </w:style>
  <w:style w:type="table" w:styleId="ad">
    <w:name w:val="Table Grid"/>
    <w:basedOn w:val="a1"/>
    <w:uiPriority w:val="39"/>
    <w:rsid w:val="0022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20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059">
          <w:marLeft w:val="0"/>
          <w:marRight w:val="0"/>
          <w:marTop w:val="0"/>
          <w:marBottom w:val="0"/>
          <w:divBdr>
            <w:top w:val="single" w:sz="4" w:space="28" w:color="000000"/>
            <w:left w:val="single" w:sz="4" w:space="28" w:color="000000"/>
            <w:bottom w:val="single" w:sz="4" w:space="28" w:color="000000"/>
            <w:right w:val="single" w:sz="24" w:space="28" w:color="000000"/>
          </w:divBdr>
        </w:div>
      </w:divsChild>
    </w:div>
    <w:div w:id="1163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034">
          <w:marLeft w:val="0"/>
          <w:marRight w:val="0"/>
          <w:marTop w:val="0"/>
          <w:marBottom w:val="0"/>
          <w:divBdr>
            <w:top w:val="single" w:sz="6" w:space="31" w:color="000000"/>
            <w:left w:val="single" w:sz="6" w:space="31" w:color="000000"/>
            <w:bottom w:val="single" w:sz="6" w:space="31" w:color="000000"/>
            <w:right w:val="single" w:sz="24" w:space="31" w:color="000000"/>
          </w:divBdr>
        </w:div>
      </w:divsChild>
    </w:div>
    <w:div w:id="2121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F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wen</cp:lastModifiedBy>
  <cp:revision>2</cp:revision>
  <cp:lastPrinted>2021-04-07T03:24:00Z</cp:lastPrinted>
  <dcterms:created xsi:type="dcterms:W3CDTF">2021-04-07T03:51:00Z</dcterms:created>
  <dcterms:modified xsi:type="dcterms:W3CDTF">2021-04-07T03:51:00Z</dcterms:modified>
</cp:coreProperties>
</file>